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5FC" w:rsidRPr="00784554" w:rsidRDefault="00B465FC">
      <w:pPr>
        <w:pStyle w:val="Title"/>
        <w:rPr>
          <w:rFonts w:ascii="Arial" w:hAnsi="Arial" w:cs="Arial"/>
          <w:sz w:val="22"/>
          <w:szCs w:val="22"/>
          <w:u w:val="none"/>
        </w:rPr>
      </w:pPr>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F61F3E" w:rsidRPr="00784554" w:rsidRDefault="00F61F3E">
      <w:pPr>
        <w:spacing w:line="360" w:lineRule="auto"/>
        <w:ind w:firstLine="720"/>
        <w:jc w:val="both"/>
        <w:rPr>
          <w:rFonts w:ascii="Arial" w:hAnsi="Arial" w:cs="Arial"/>
          <w:sz w:val="22"/>
          <w:szCs w:val="22"/>
        </w:rPr>
      </w:pP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lastRenderedPageBreak/>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xml:space="preserve">" means borings, </w:t>
      </w:r>
      <w:proofErr w:type="spellStart"/>
      <w:r w:rsidRPr="00784554">
        <w:rPr>
          <w:rFonts w:ascii="Arial" w:hAnsi="Arial" w:cs="Arial"/>
          <w:sz w:val="22"/>
          <w:szCs w:val="22"/>
        </w:rPr>
        <w:t>probings</w:t>
      </w:r>
      <w:proofErr w:type="spellEnd"/>
      <w:r w:rsidRPr="00784554">
        <w:rPr>
          <w:rFonts w:ascii="Arial" w:hAnsi="Arial" w:cs="Arial"/>
          <w:sz w:val="22"/>
          <w:szCs w:val="22"/>
        </w:rPr>
        <w:t xml:space="preserve">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_______________________________________________________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w:t>
      </w:r>
      <w:proofErr w:type="spellStart"/>
      <w:r w:rsidRPr="00784554">
        <w:rPr>
          <w:rFonts w:ascii="Arial" w:hAnsi="Arial" w:cs="Arial"/>
          <w:sz w:val="22"/>
          <w:szCs w:val="22"/>
        </w:rPr>
        <w:t>reimbursables</w:t>
      </w:r>
      <w:proofErr w:type="spellEnd"/>
      <w:r w:rsidRPr="00784554">
        <w:rPr>
          <w:rFonts w:ascii="Arial" w:hAnsi="Arial" w:cs="Arial"/>
          <w:sz w:val="22"/>
          <w:szCs w:val="22"/>
        </w:rPr>
        <w:t xml:space="preserve">.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lastRenderedPageBreak/>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w:t>
      </w:r>
      <w:r w:rsidRPr="00784554">
        <w:rPr>
          <w:rFonts w:ascii="Arial" w:hAnsi="Arial" w:cs="Arial"/>
          <w:sz w:val="22"/>
          <w:szCs w:val="22"/>
        </w:rPr>
        <w:lastRenderedPageBreak/>
        <w:t xml:space="preserve">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In the event City becomes credibly informed that any representations of Consulting 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is a requirement of any insurance policy held by Consulting Engineer/Architect as a requirement of this Agreement, the giving of such notice shall be the </w:t>
      </w:r>
      <w:r w:rsidRPr="00784554">
        <w:rPr>
          <w:rFonts w:ascii="Arial" w:hAnsi="Arial" w:cs="Arial"/>
          <w:sz w:val="22"/>
          <w:szCs w:val="22"/>
        </w:rPr>
        <w:lastRenderedPageBreak/>
        <w:t>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furnish City an estimate </w:t>
      </w:r>
      <w:r w:rsidRPr="00784554">
        <w:rPr>
          <w:rFonts w:ascii="Arial" w:hAnsi="Arial" w:cs="Arial"/>
          <w:sz w:val="22"/>
          <w:szCs w:val="22"/>
        </w:rPr>
        <w:lastRenderedPageBreak/>
        <w:t>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w:t>
      </w:r>
      <w:r w:rsidRPr="00784554">
        <w:rPr>
          <w:rFonts w:ascii="Arial" w:hAnsi="Arial" w:cs="Arial"/>
          <w:sz w:val="22"/>
          <w:szCs w:val="22"/>
        </w:rPr>
        <w:lastRenderedPageBreak/>
        <w:t xml:space="preserve">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bookmarkStart w:id="0" w:name="_GoBack"/>
      <w:bookmarkEnd w:id="0"/>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w:t>
      </w:r>
      <w:r w:rsidRPr="00784554">
        <w:rPr>
          <w:rFonts w:ascii="Arial" w:hAnsi="Arial" w:cs="Arial"/>
          <w:sz w:val="22"/>
          <w:szCs w:val="22"/>
        </w:rPr>
        <w:lastRenderedPageBreak/>
        <w:t xml:space="preserve">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xml:space="preserve">: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w:t>
      </w:r>
      <w:r w:rsidRPr="00784554">
        <w:rPr>
          <w:rFonts w:ascii="Arial" w:hAnsi="Arial" w:cs="Arial"/>
          <w:sz w:val="22"/>
          <w:szCs w:val="22"/>
        </w:rPr>
        <w:lastRenderedPageBreak/>
        <w:t>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 xml:space="preserve">City shall provide full information, including a program which shall set forth City's </w:t>
      </w:r>
      <w:r w:rsidR="002217B1" w:rsidRPr="00784554">
        <w:rPr>
          <w:rFonts w:ascii="Arial" w:hAnsi="Arial" w:cs="Arial"/>
          <w:sz w:val="22"/>
          <w:szCs w:val="22"/>
        </w:rPr>
        <w:lastRenderedPageBreak/>
        <w:t>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xml:space="preserve">: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w:t>
      </w:r>
      <w:r w:rsidRPr="00784554">
        <w:rPr>
          <w:rFonts w:ascii="Arial" w:hAnsi="Arial" w:cs="Arial"/>
          <w:sz w:val="22"/>
          <w:szCs w:val="22"/>
        </w:rPr>
        <w:lastRenderedPageBreak/>
        <w:t>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w:t>
      </w:r>
      <w:r>
        <w:rPr>
          <w:rFonts w:ascii="Arial" w:hAnsi="Arial" w:cs="Arial"/>
          <w:sz w:val="22"/>
          <w:szCs w:val="22"/>
        </w:rPr>
        <w:lastRenderedPageBreak/>
        <w:t xml:space="preserve">Information, including but not limited to, all copyright and patent rights in and to the City Documents and Information.  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Pr="00784554"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ind w:left="1800" w:firstLine="360"/>
        <w:jc w:val="both"/>
        <w:rPr>
          <w:rFonts w:ascii="Arial" w:hAnsi="Arial" w:cs="Arial"/>
          <w:sz w:val="22"/>
          <w:szCs w:val="22"/>
        </w:rPr>
      </w:pP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Pr="00784554"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w:t>
      </w:r>
      <w:proofErr w:type="gramStart"/>
      <w:r w:rsidR="00B465FC" w:rsidRPr="00784554">
        <w:rPr>
          <w:rFonts w:ascii="Arial" w:hAnsi="Arial" w:cs="Arial"/>
          <w:sz w:val="22"/>
          <w:szCs w:val="22"/>
        </w:rPr>
        <w:t>Architect.</w:t>
      </w:r>
      <w:proofErr w:type="gramEnd"/>
    </w:p>
    <w:p w:rsidR="00301398" w:rsidRPr="00784554" w:rsidRDefault="00301398"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lastRenderedPageBreak/>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pPr>
        <w:tabs>
          <w:tab w:val="left" w:pos="2880"/>
        </w:tabs>
        <w:spacing w:line="360" w:lineRule="auto"/>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Pr="00784554" w:rsidRDefault="00B465FC">
      <w:pPr>
        <w:spacing w:line="360" w:lineRule="auto"/>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xml:space="preserve">:  For purposes of this Agreement, Consulting Engineer/Architect hereby agrees to indemnify, defend and hold harmless the City, its employees and agents from any and all Loss where Loss is caused or incurred or alleged to </w:t>
      </w:r>
      <w:r w:rsidRPr="00784554">
        <w:rPr>
          <w:rFonts w:ascii="Arial" w:hAnsi="Arial" w:cs="Arial"/>
          <w:sz w:val="22"/>
          <w:szCs w:val="22"/>
        </w:rPr>
        <w:lastRenderedPageBreak/>
        <w:t>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Consulting Engineer/Architect shall observe the provisions of the Kansas Act Against Discrimination (K.S.A. 44-1001 et seq.) 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w:t>
      </w:r>
      <w:r w:rsidRPr="00784554">
        <w:rPr>
          <w:rFonts w:ascii="Arial" w:hAnsi="Arial" w:cs="Arial"/>
          <w:sz w:val="22"/>
          <w:szCs w:val="22"/>
        </w:rPr>
        <w:lastRenderedPageBreak/>
        <w:t xml:space="preserve">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 xml:space="preserve">if the Consulting Engineer/Architect is found guilty of a violation of the Kansas Act Against Discrimination under a decision or order of the Commission which has become final,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lastRenderedPageBreak/>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31 USCA Section 1352 requires all </w:t>
      </w:r>
      <w:proofErr w:type="spellStart"/>
      <w:r w:rsidRPr="00784554">
        <w:rPr>
          <w:rFonts w:ascii="Arial" w:hAnsi="Arial" w:cs="Arial"/>
          <w:sz w:val="22"/>
          <w:szCs w:val="22"/>
        </w:rPr>
        <w:t>subgrantees</w:t>
      </w:r>
      <w:proofErr w:type="spellEnd"/>
      <w:r w:rsidRPr="00784554">
        <w:rPr>
          <w:rFonts w:ascii="Arial" w:hAnsi="Arial" w:cs="Arial"/>
          <w:sz w:val="22"/>
          <w:szCs w:val="22"/>
        </w:rPr>
        <w:t xml:space="preserve">, contractors, subcontractors and consultants who receive federal funds via City to certify that they will not use federal funds to pay any person for influencing or attempting to influence a federal agency or Congress in </w:t>
      </w:r>
      <w:r w:rsidRPr="00784554">
        <w:rPr>
          <w:rFonts w:ascii="Arial" w:hAnsi="Arial" w:cs="Arial"/>
          <w:sz w:val="22"/>
          <w:szCs w:val="22"/>
        </w:rPr>
        <w:lastRenderedPageBreak/>
        <w:t xml:space="preserve">connection with the award of any federal contract, grant, loan or cooperative agreements.  In addition, contract applicants, recipients and </w:t>
      </w:r>
      <w:proofErr w:type="spellStart"/>
      <w:r w:rsidRPr="00784554">
        <w:rPr>
          <w:rFonts w:ascii="Arial" w:hAnsi="Arial" w:cs="Arial"/>
          <w:sz w:val="22"/>
          <w:szCs w:val="22"/>
        </w:rPr>
        <w:t>subrecipients</w:t>
      </w:r>
      <w:proofErr w:type="spellEnd"/>
      <w:r w:rsidRPr="00784554">
        <w:rPr>
          <w:rFonts w:ascii="Arial" w:hAnsi="Arial" w:cs="Arial"/>
          <w:sz w:val="22"/>
          <w:szCs w:val="22"/>
        </w:rPr>
        <w:t xml:space="preserve">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 xml:space="preserve">The initial term of this Agreement is for ________ year(s) commencing on the date set forth below.  At the end of the initial term, this Agreement will automatically renew for another </w:t>
      </w:r>
      <w:r>
        <w:rPr>
          <w:rFonts w:ascii="Arial" w:hAnsi="Arial" w:cs="Arial"/>
          <w:sz w:val="22"/>
          <w:szCs w:val="22"/>
        </w:rPr>
        <w:lastRenderedPageBreak/>
        <w:t>____ (__) year period unless either party provides notice to the other party in writing of the intent not to renew the Agreement or unless this Agreement is terminated as provided herein.</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740FD3" w:rsidRPr="00784554" w:rsidRDefault="00740FD3" w:rsidP="00247C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740FD3"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784554">
        <w:rPr>
          <w:rFonts w:ascii="Arial" w:hAnsi="Arial" w:cs="Arial"/>
          <w:sz w:val="22"/>
          <w:szCs w:val="22"/>
        </w:rPr>
        <w:t>By:</w:t>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p>
    <w:p w:rsidR="00E73782" w:rsidRPr="00784554" w:rsidRDefault="00740FD3"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Name</w:t>
      </w:r>
    </w:p>
    <w:p w:rsidR="00E73782" w:rsidRPr="00784554" w:rsidRDefault="00740FD3"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D2416C">
      <w:pPr>
        <w:tabs>
          <w:tab w:val="left" w:pos="3600"/>
        </w:tabs>
        <w:ind w:left="5040" w:right="-720"/>
        <w:jc w:val="both"/>
        <w:rPr>
          <w:rFonts w:ascii="Arial" w:hAnsi="Arial" w:cs="Arial"/>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3600"/>
        </w:tabs>
        <w:ind w:right="-720"/>
        <w:jc w:val="both"/>
        <w:rPr>
          <w:rFonts w:ascii="Arial" w:hAnsi="Arial" w:cs="Arial"/>
          <w:sz w:val="22"/>
          <w:szCs w:val="22"/>
          <w:u w:val="single"/>
        </w:rPr>
      </w:pP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r w:rsidRPr="00784554">
        <w:rPr>
          <w:rFonts w:ascii="Arial" w:hAnsi="Arial" w:cs="Arial"/>
          <w:sz w:val="22"/>
          <w:szCs w:val="22"/>
          <w:u w:val="single"/>
        </w:rPr>
        <w:tab/>
      </w:r>
    </w:p>
    <w:p w:rsidR="00E73782" w:rsidRPr="00784554" w:rsidRDefault="0069590E" w:rsidP="00E73782">
      <w:pPr>
        <w:tabs>
          <w:tab w:val="left" w:pos="3600"/>
        </w:tabs>
        <w:ind w:right="-720"/>
        <w:jc w:val="both"/>
        <w:rPr>
          <w:rFonts w:ascii="Arial" w:hAnsi="Arial" w:cs="Arial"/>
          <w:sz w:val="22"/>
          <w:szCs w:val="22"/>
        </w:rPr>
      </w:pPr>
      <w:r w:rsidRPr="00784554">
        <w:rPr>
          <w:rFonts w:ascii="Arial" w:hAnsi="Arial" w:cs="Arial"/>
          <w:i/>
          <w:sz w:val="22"/>
          <w:szCs w:val="22"/>
        </w:rPr>
        <w:tab/>
      </w:r>
      <w:r w:rsidRPr="00784554">
        <w:rPr>
          <w:rFonts w:ascii="Arial" w:hAnsi="Arial" w:cs="Arial"/>
          <w:i/>
          <w:sz w:val="22"/>
          <w:szCs w:val="22"/>
        </w:rPr>
        <w:tab/>
      </w:r>
      <w:r w:rsidRPr="00784554">
        <w:rPr>
          <w:rFonts w:ascii="Arial" w:hAnsi="Arial" w:cs="Arial"/>
          <w:i/>
          <w:sz w:val="22"/>
          <w:szCs w:val="22"/>
        </w:rPr>
        <w:tab/>
      </w:r>
      <w:r w:rsidR="00E73782" w:rsidRPr="00784554">
        <w:rPr>
          <w:rFonts w:ascii="Arial" w:hAnsi="Arial" w:cs="Arial"/>
          <w:sz w:val="22"/>
          <w:szCs w:val="22"/>
        </w:rPr>
        <w:t xml:space="preserve">Carl </w:t>
      </w:r>
      <w:proofErr w:type="spellStart"/>
      <w:r w:rsidR="00E73782" w:rsidRPr="00784554">
        <w:rPr>
          <w:rFonts w:ascii="Arial" w:hAnsi="Arial" w:cs="Arial"/>
          <w:sz w:val="22"/>
          <w:szCs w:val="22"/>
        </w:rPr>
        <w:t>Gerlach</w:t>
      </w:r>
      <w:proofErr w:type="spellEnd"/>
      <w:r w:rsidRPr="00784554">
        <w:rPr>
          <w:rFonts w:ascii="Arial" w:hAnsi="Arial" w:cs="Arial"/>
          <w:sz w:val="22"/>
          <w:szCs w:val="22"/>
        </w:rPr>
        <w:t>, Mayor</w:t>
      </w:r>
    </w:p>
    <w:p w:rsidR="00E73782" w:rsidRPr="00784554" w:rsidRDefault="00E73782"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84554"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E73782" w:rsidRPr="00784554"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Marian Cook</w:t>
      </w:r>
      <w:r w:rsidR="0069590E" w:rsidRPr="00784554">
        <w:rPr>
          <w:rFonts w:ascii="Arial" w:hAnsi="Arial" w:cs="Arial"/>
          <w:sz w:val="22"/>
          <w:szCs w:val="22"/>
        </w:rPr>
        <w:t xml:space="preserve">, </w:t>
      </w:r>
      <w:r w:rsidRPr="00784554">
        <w:rPr>
          <w:rFonts w:ascii="Arial" w:hAnsi="Arial" w:cs="Arial"/>
          <w:sz w:val="22"/>
          <w:szCs w:val="22"/>
        </w:rPr>
        <w:t>City Clerk</w:t>
      </w:r>
    </w:p>
    <w:p w:rsidR="00E73782" w:rsidRDefault="00E73782" w:rsidP="00E73782">
      <w:pPr>
        <w:tabs>
          <w:tab w:val="left" w:pos="3420"/>
          <w:tab w:val="left" w:pos="5040"/>
        </w:tabs>
        <w:jc w:val="both"/>
        <w:rPr>
          <w:rFonts w:ascii="Arial" w:hAnsi="Arial" w:cs="Arial"/>
          <w:sz w:val="22"/>
          <w:szCs w:val="22"/>
        </w:rPr>
      </w:pPr>
    </w:p>
    <w:p w:rsidR="003859E2" w:rsidRPr="00784554" w:rsidRDefault="003859E2" w:rsidP="00E73782">
      <w:pPr>
        <w:tabs>
          <w:tab w:val="left" w:pos="3420"/>
          <w:tab w:val="left" w:pos="5040"/>
        </w:tabs>
        <w:jc w:val="both"/>
        <w:rPr>
          <w:rFonts w:ascii="Arial" w:hAnsi="Arial" w:cs="Arial"/>
          <w:sz w:val="22"/>
          <w:szCs w:val="22"/>
        </w:rPr>
      </w:pPr>
    </w:p>
    <w:p w:rsidR="00E73782" w:rsidRPr="00784554"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E73782" w:rsidRPr="00784554" w:rsidRDefault="00E73782" w:rsidP="00E73782">
      <w:pPr>
        <w:tabs>
          <w:tab w:val="left" w:pos="3420"/>
          <w:tab w:val="left" w:pos="5040"/>
        </w:tabs>
        <w:jc w:val="both"/>
        <w:rPr>
          <w:rFonts w:ascii="Arial" w:hAnsi="Arial" w:cs="Arial"/>
          <w:sz w:val="22"/>
          <w:szCs w:val="22"/>
        </w:rPr>
      </w:pPr>
    </w:p>
    <w:p w:rsidR="003859E2" w:rsidRDefault="003859E2" w:rsidP="00E73782">
      <w:pPr>
        <w:tabs>
          <w:tab w:val="left" w:pos="3960"/>
          <w:tab w:val="left" w:pos="5040"/>
        </w:tabs>
        <w:jc w:val="both"/>
        <w:rPr>
          <w:rFonts w:ascii="Arial" w:hAnsi="Arial" w:cs="Arial"/>
          <w:sz w:val="22"/>
          <w:szCs w:val="22"/>
          <w:u w:val="single"/>
        </w:rPr>
      </w:pPr>
    </w:p>
    <w:p w:rsidR="00E73782" w:rsidRPr="00784554"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t xml:space="preserve"> </w:t>
      </w:r>
    </w:p>
    <w:p w:rsidR="00E73782" w:rsidRPr="00784554" w:rsidRDefault="00E73782" w:rsidP="00E73782">
      <w:pPr>
        <w:tabs>
          <w:tab w:val="left" w:pos="3420"/>
        </w:tabs>
        <w:jc w:val="both"/>
        <w:rPr>
          <w:rFonts w:ascii="Arial" w:hAnsi="Arial" w:cs="Arial"/>
          <w:sz w:val="22"/>
          <w:szCs w:val="22"/>
        </w:rPr>
      </w:pPr>
      <w:r w:rsidRPr="00784554">
        <w:rPr>
          <w:rFonts w:ascii="Arial" w:hAnsi="Arial" w:cs="Arial"/>
          <w:sz w:val="22"/>
          <w:szCs w:val="22"/>
        </w:rPr>
        <w:t>Tammy M. Owens</w:t>
      </w:r>
    </w:p>
    <w:p w:rsidR="00B465FC" w:rsidRPr="00784554" w:rsidRDefault="0069590E" w:rsidP="00E73782">
      <w:pPr>
        <w:tabs>
          <w:tab w:val="left" w:pos="3420"/>
        </w:tabs>
        <w:jc w:val="both"/>
        <w:rPr>
          <w:rFonts w:ascii="Arial" w:hAnsi="Arial" w:cs="Arial"/>
          <w:sz w:val="22"/>
          <w:szCs w:val="22"/>
        </w:rPr>
      </w:pPr>
      <w:r w:rsidRPr="00784554">
        <w:rPr>
          <w:rFonts w:ascii="Arial" w:hAnsi="Arial" w:cs="Arial"/>
          <w:sz w:val="22"/>
          <w:szCs w:val="22"/>
        </w:rPr>
        <w:t>Deputy</w:t>
      </w:r>
      <w:r w:rsidR="00E73782" w:rsidRPr="00784554">
        <w:rPr>
          <w:rFonts w:ascii="Arial" w:hAnsi="Arial" w:cs="Arial"/>
          <w:sz w:val="22"/>
          <w:szCs w:val="22"/>
        </w:rPr>
        <w:t xml:space="preserve"> City Attorney</w:t>
      </w:r>
    </w:p>
    <w:sectPr w:rsidR="00B465FC" w:rsidRPr="00784554" w:rsidSect="00B144AE">
      <w:footerReference w:type="default" r:id="rId9"/>
      <w:endnotePr>
        <w:numFmt w:val="decimal"/>
      </w:endnotePr>
      <w:type w:val="continuous"/>
      <w:pgSz w:w="12240" w:h="15840" w:code="1"/>
      <w:pgMar w:top="1008" w:right="1440" w:bottom="1152" w:left="1440" w:header="720" w:footer="57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9E57670-F09C-46BF-A696-90C02E0B454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C7A6B82-B3F9-469D-AC14-D880A846FB44}"/>
  </w:font>
  <w:font w:name="Calibri">
    <w:panose1 w:val="020F0502020204030204"/>
    <w:charset w:val="00"/>
    <w:family w:val="swiss"/>
    <w:pitch w:val="variable"/>
    <w:sig w:usb0="E00002FF" w:usb1="4000ACFF" w:usb2="00000001" w:usb3="00000000" w:csb0="0000019F" w:csb1="00000000"/>
    <w:embedRegular r:id="rId3" w:fontKey="{452BE6B9-6EB8-427D-98D1-946375407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A518DE" w:rsidTr="00A518DE">
      <w:trPr>
        <w:trHeight w:val="213"/>
      </w:trPr>
      <w:tc>
        <w:tcPr>
          <w:tcW w:w="3192" w:type="dxa"/>
        </w:tcPr>
        <w:p w:rsidR="00A518DE" w:rsidRDefault="00A518DE" w:rsidP="00A518DE">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II-3b</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AA4D94">
            <w:rPr>
              <w:rFonts w:ascii="Arial" w:hAnsi="Arial" w:cs="Arial"/>
              <w:noProof/>
              <w:sz w:val="18"/>
              <w:szCs w:val="18"/>
            </w:rPr>
            <w:t>1</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AA4D94">
            <w:rPr>
              <w:rFonts w:ascii="Arial" w:hAnsi="Arial" w:cs="Arial"/>
              <w:noProof/>
              <w:sz w:val="18"/>
              <w:szCs w:val="18"/>
            </w:rPr>
            <w:t>20</w:t>
          </w:r>
          <w:r w:rsidRPr="00F54193">
            <w:rPr>
              <w:rFonts w:ascii="Arial" w:hAnsi="Arial" w:cs="Arial"/>
              <w:noProof/>
              <w:sz w:val="18"/>
              <w:szCs w:val="18"/>
            </w:rPr>
            <w:fldChar w:fldCharType="end"/>
          </w:r>
        </w:p>
      </w:tc>
      <w:tc>
        <w:tcPr>
          <w:tcW w:w="3192" w:type="dxa"/>
        </w:tcPr>
        <w:p w:rsidR="00A518DE" w:rsidRDefault="00A518DE" w:rsidP="00F61F3E">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F61F3E">
            <w:rPr>
              <w:rFonts w:ascii="Arial" w:hAnsi="Arial" w:cs="Arial"/>
              <w:noProof/>
              <w:sz w:val="16"/>
              <w:szCs w:val="16"/>
            </w:rPr>
            <w:t>8</w:t>
          </w:r>
          <w:r w:rsidR="0069046A">
            <w:rPr>
              <w:rFonts w:ascii="Arial" w:hAnsi="Arial" w:cs="Arial"/>
              <w:noProof/>
              <w:sz w:val="16"/>
              <w:szCs w:val="16"/>
            </w:rPr>
            <w:t>/</w:t>
          </w:r>
          <w:r w:rsidR="00F61F3E">
            <w:rPr>
              <w:rFonts w:ascii="Arial" w:hAnsi="Arial" w:cs="Arial"/>
              <w:noProof/>
              <w:sz w:val="16"/>
              <w:szCs w:val="16"/>
            </w:rPr>
            <w:t>1</w:t>
          </w:r>
          <w:r>
            <w:rPr>
              <w:rFonts w:ascii="Arial" w:hAnsi="Arial" w:cs="Arial"/>
              <w:noProof/>
              <w:sz w:val="16"/>
              <w:szCs w:val="16"/>
            </w:rPr>
            <w:t>/1</w:t>
          </w:r>
          <w:r w:rsidR="0069046A">
            <w:rPr>
              <w:rFonts w:ascii="Arial" w:hAnsi="Arial" w:cs="Arial"/>
              <w:noProof/>
              <w:sz w:val="16"/>
              <w:szCs w:val="16"/>
            </w:rPr>
            <w:t>3</w:t>
          </w:r>
        </w:p>
      </w:tc>
    </w:tr>
  </w:tbl>
  <w:p w:rsidR="00247CF9" w:rsidRPr="00065E5E" w:rsidRDefault="00247CF9" w:rsidP="00A518DE">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CF9" w:rsidRDefault="00247CF9">
      <w:r>
        <w:separator/>
      </w:r>
    </w:p>
  </w:footnote>
  <w:footnote w:type="continuationSeparator" w:id="0">
    <w:p w:rsidR="00247CF9" w:rsidRDefault="00247C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342B3"/>
    <w:rsid w:val="00036692"/>
    <w:rsid w:val="00065E5E"/>
    <w:rsid w:val="000D03D8"/>
    <w:rsid w:val="001003DA"/>
    <w:rsid w:val="00153A3B"/>
    <w:rsid w:val="00173EA5"/>
    <w:rsid w:val="001C60EC"/>
    <w:rsid w:val="001D3A17"/>
    <w:rsid w:val="001E367C"/>
    <w:rsid w:val="002217B1"/>
    <w:rsid w:val="002320D9"/>
    <w:rsid w:val="0023731C"/>
    <w:rsid w:val="00247CF9"/>
    <w:rsid w:val="00273CBA"/>
    <w:rsid w:val="002C5B31"/>
    <w:rsid w:val="00301398"/>
    <w:rsid w:val="00345991"/>
    <w:rsid w:val="003859E2"/>
    <w:rsid w:val="0038732C"/>
    <w:rsid w:val="003D122D"/>
    <w:rsid w:val="003F4FAA"/>
    <w:rsid w:val="00401019"/>
    <w:rsid w:val="004029E6"/>
    <w:rsid w:val="004225EB"/>
    <w:rsid w:val="00430A3B"/>
    <w:rsid w:val="00430D12"/>
    <w:rsid w:val="00464C79"/>
    <w:rsid w:val="00465559"/>
    <w:rsid w:val="004C25C4"/>
    <w:rsid w:val="004C6FAA"/>
    <w:rsid w:val="004F0451"/>
    <w:rsid w:val="005312AD"/>
    <w:rsid w:val="00533977"/>
    <w:rsid w:val="00565D76"/>
    <w:rsid w:val="005B4E7D"/>
    <w:rsid w:val="00603AFA"/>
    <w:rsid w:val="00611B2F"/>
    <w:rsid w:val="00645C86"/>
    <w:rsid w:val="00647E95"/>
    <w:rsid w:val="0065505F"/>
    <w:rsid w:val="00670AA1"/>
    <w:rsid w:val="00675A87"/>
    <w:rsid w:val="006779D8"/>
    <w:rsid w:val="0069046A"/>
    <w:rsid w:val="0069590E"/>
    <w:rsid w:val="006C5B5B"/>
    <w:rsid w:val="007403DD"/>
    <w:rsid w:val="00740FD3"/>
    <w:rsid w:val="00765E20"/>
    <w:rsid w:val="00784554"/>
    <w:rsid w:val="0080745D"/>
    <w:rsid w:val="0083671E"/>
    <w:rsid w:val="00861831"/>
    <w:rsid w:val="00896CC3"/>
    <w:rsid w:val="008D1719"/>
    <w:rsid w:val="008E62DA"/>
    <w:rsid w:val="009671FB"/>
    <w:rsid w:val="009823CE"/>
    <w:rsid w:val="009836AD"/>
    <w:rsid w:val="009906AE"/>
    <w:rsid w:val="009A0F4D"/>
    <w:rsid w:val="009A3E4A"/>
    <w:rsid w:val="00A44F87"/>
    <w:rsid w:val="00A518DE"/>
    <w:rsid w:val="00A54262"/>
    <w:rsid w:val="00A718A9"/>
    <w:rsid w:val="00A80591"/>
    <w:rsid w:val="00A80EA4"/>
    <w:rsid w:val="00AA4D94"/>
    <w:rsid w:val="00AC79D6"/>
    <w:rsid w:val="00AE4695"/>
    <w:rsid w:val="00AE4926"/>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905F8"/>
    <w:rsid w:val="00CE58FD"/>
    <w:rsid w:val="00D23388"/>
    <w:rsid w:val="00D2416C"/>
    <w:rsid w:val="00D26EE3"/>
    <w:rsid w:val="00D54EAB"/>
    <w:rsid w:val="00D57943"/>
    <w:rsid w:val="00D62EA8"/>
    <w:rsid w:val="00D7242A"/>
    <w:rsid w:val="00D92A0C"/>
    <w:rsid w:val="00DA4C1E"/>
    <w:rsid w:val="00DC330E"/>
    <w:rsid w:val="00DC5FF7"/>
    <w:rsid w:val="00DD3C0D"/>
    <w:rsid w:val="00DE2F6A"/>
    <w:rsid w:val="00DF6960"/>
    <w:rsid w:val="00E2251E"/>
    <w:rsid w:val="00E4013B"/>
    <w:rsid w:val="00E73782"/>
    <w:rsid w:val="00E73BAB"/>
    <w:rsid w:val="00E74EAF"/>
    <w:rsid w:val="00EF2281"/>
    <w:rsid w:val="00F3214E"/>
    <w:rsid w:val="00F539CA"/>
    <w:rsid w:val="00F54193"/>
    <w:rsid w:val="00F544EC"/>
    <w:rsid w:val="00F61F3E"/>
    <w:rsid w:val="00F75CA3"/>
    <w:rsid w:val="00F87727"/>
    <w:rsid w:val="00FA0213"/>
    <w:rsid w:val="00FB5D60"/>
    <w:rsid w:val="00FD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34BB2-BCC8-42CD-9748-C99DE30A6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6686</Words>
  <Characters>39679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Sally Wachtel</cp:lastModifiedBy>
  <cp:revision>6</cp:revision>
  <cp:lastPrinted>2014-01-07T14:27:00Z</cp:lastPrinted>
  <dcterms:created xsi:type="dcterms:W3CDTF">2013-08-01T15:48:00Z</dcterms:created>
  <dcterms:modified xsi:type="dcterms:W3CDTF">2014-01-10T19:49:00Z</dcterms:modified>
</cp:coreProperties>
</file>