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D56950">
        <w:rPr>
          <w:sz w:val="20"/>
          <w:u w:val="none"/>
        </w:rPr>
        <w:t>3</w:t>
      </w:r>
      <w:r w:rsidR="00103930">
        <w:rPr>
          <w:sz w:val="20"/>
          <w:u w:val="none"/>
        </w:rPr>
        <w:t>/</w:t>
      </w:r>
      <w:r w:rsidR="00D56950">
        <w:rPr>
          <w:sz w:val="20"/>
          <w:u w:val="none"/>
        </w:rPr>
        <w:t>31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14</w:t>
      </w:r>
      <w:bookmarkStart w:id="0" w:name="_GoBack"/>
      <w:bookmarkEnd w:id="0"/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D56950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D56950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4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9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2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EF1DC8">
            <w:r>
              <w:t>Dennis Garrett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>
              <w:t>Facility</w:t>
            </w:r>
          </w:p>
          <w:p w:rsidR="00A93483" w:rsidRPr="001A6E90" w:rsidRDefault="00EF1DC8">
            <w:r>
              <w:t>11300 W. 91</w:t>
            </w:r>
            <w:r w:rsidRPr="00EF1DC8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A93483" w:rsidRDefault="00A93483">
            <w:r w:rsidRPr="001A6E90">
              <w:t>Overland Park, KS 662</w:t>
            </w:r>
            <w:r w:rsidR="00EF1DC8">
              <w:t>14</w:t>
            </w:r>
          </w:p>
          <w:p w:rsidR="00EF1DC8" w:rsidRPr="001A6E90" w:rsidRDefault="00EF1DC8">
            <w:r>
              <w:t>Attn: Greg Scharff</w:t>
            </w:r>
          </w:p>
          <w:p w:rsidR="00A93483" w:rsidRPr="001A6E90" w:rsidRDefault="00A93483">
            <w:r w:rsidRPr="001A6E90">
              <w:t>(913) 327-66</w:t>
            </w:r>
            <w:r w:rsidR="00EF1DC8">
              <w:t>61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B8" w:rsidRDefault="002861B8">
      <w:r>
        <w:separator/>
      </w:r>
    </w:p>
  </w:endnote>
  <w:endnote w:type="continuationSeparator" w:id="0">
    <w:p w:rsidR="002861B8" w:rsidRDefault="002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 xml:space="preserve">7 – Formerly </w:t>
    </w:r>
    <w:proofErr w:type="spellStart"/>
    <w:r w:rsidR="00D56950">
      <w:rPr>
        <w:sz w:val="12"/>
        <w:szCs w:val="12"/>
      </w:rPr>
      <w:t>SureWest</w:t>
    </w:r>
    <w:proofErr w:type="spellEnd"/>
    <w:r w:rsidR="00D56950">
      <w:rPr>
        <w:sz w:val="12"/>
        <w:szCs w:val="12"/>
      </w:rPr>
      <w:t xml:space="preserve"> / </w:t>
    </w:r>
    <w:r>
      <w:rPr>
        <w:sz w:val="12"/>
        <w:szCs w:val="12"/>
      </w:rPr>
      <w:t>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B8" w:rsidRDefault="002861B8">
      <w:r>
        <w:separator/>
      </w:r>
    </w:p>
  </w:footnote>
  <w:footnote w:type="continuationSeparator" w:id="0">
    <w:p w:rsidR="002861B8" w:rsidRDefault="0028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861B8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485035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D3B95"/>
    <w:rsid w:val="008E1787"/>
    <w:rsid w:val="009135A8"/>
    <w:rsid w:val="009D1297"/>
    <w:rsid w:val="009E11F7"/>
    <w:rsid w:val="00A1113E"/>
    <w:rsid w:val="00A93483"/>
    <w:rsid w:val="00AB4F69"/>
    <w:rsid w:val="00AC5275"/>
    <w:rsid w:val="00AF2643"/>
    <w:rsid w:val="00AF47AD"/>
    <w:rsid w:val="00AF7FBE"/>
    <w:rsid w:val="00B1689B"/>
    <w:rsid w:val="00BD346A"/>
    <w:rsid w:val="00C15B9D"/>
    <w:rsid w:val="00C20CF1"/>
    <w:rsid w:val="00CA1A6E"/>
    <w:rsid w:val="00D56950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EF1DC8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paul.caccavo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steve.baxter@twcable.com" TargetMode="External"/><Relationship Id="rId22" Type="http://schemas.openxmlformats.org/officeDocument/2006/relationships/hyperlink" Target="mailto:Melissa.Stringer@consolid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4473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2014-03-31T14:28:00Z</dcterms:created>
  <dcterms:modified xsi:type="dcterms:W3CDTF">2014-03-31T14:34:00Z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