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2427" w14:textId="42151F2B" w:rsidR="00223246" w:rsidRDefault="00181221" w:rsidP="007D1BAA">
      <w:pPr>
        <w:keepNext/>
        <w:widowControl w:val="0"/>
        <w:spacing w:before="79" w:after="0" w:line="240" w:lineRule="auto"/>
        <w:jc w:val="center"/>
        <w:outlineLvl w:val="0"/>
        <w:rPr>
          <w:rFonts w:ascii="Arial" w:eastAsia="Times New Roman" w:hAnsi="Arial" w:cs="Arial"/>
          <w:b/>
          <w:snapToGrid w:val="0"/>
        </w:rPr>
      </w:pPr>
      <w:r>
        <w:rPr>
          <w:rFonts w:ascii="Arial" w:eastAsia="Times New Roman" w:hAnsi="Arial" w:cs="Arial"/>
          <w:b/>
          <w:snapToGrid w:val="0"/>
        </w:rPr>
        <w:t>CITY OF OVERLAND PARK, KANSAS</w:t>
      </w:r>
    </w:p>
    <w:p w14:paraId="3F598FF6" w14:textId="77777777" w:rsidR="000D61B9" w:rsidRPr="00223246" w:rsidRDefault="000D61B9" w:rsidP="007D1BAA">
      <w:pPr>
        <w:keepNext/>
        <w:widowControl w:val="0"/>
        <w:spacing w:before="79" w:after="0" w:line="240" w:lineRule="auto"/>
        <w:jc w:val="center"/>
        <w:outlineLvl w:val="0"/>
        <w:rPr>
          <w:rFonts w:ascii="Arial" w:eastAsia="Times New Roman" w:hAnsi="Arial" w:cs="Arial"/>
          <w:b/>
          <w:lang w:val="x-none" w:eastAsia="x-none"/>
        </w:rPr>
      </w:pPr>
    </w:p>
    <w:p w14:paraId="368BD717" w14:textId="77777777" w:rsidR="00223246" w:rsidRPr="00223246" w:rsidRDefault="00223246" w:rsidP="00223246">
      <w:pPr>
        <w:spacing w:after="0" w:line="240" w:lineRule="auto"/>
        <w:ind w:left="100"/>
        <w:jc w:val="center"/>
        <w:rPr>
          <w:rFonts w:ascii="Arial" w:eastAsia="Times New Roman" w:hAnsi="Arial" w:cs="Arial"/>
          <w:b/>
        </w:rPr>
      </w:pPr>
      <w:r w:rsidRPr="00223246">
        <w:rPr>
          <w:rFonts w:ascii="Arial" w:eastAsia="Times New Roman" w:hAnsi="Arial" w:cs="Arial"/>
          <w:b/>
        </w:rPr>
        <w:t>REQUEST FOR QUALIFICATIONS</w:t>
      </w:r>
    </w:p>
    <w:p w14:paraId="2DC76EEA" w14:textId="77777777" w:rsidR="00223246" w:rsidRPr="00223246" w:rsidRDefault="00223246" w:rsidP="00223246">
      <w:pPr>
        <w:spacing w:after="0" w:line="240" w:lineRule="auto"/>
        <w:ind w:left="100"/>
        <w:jc w:val="center"/>
        <w:rPr>
          <w:rFonts w:ascii="Arial" w:eastAsia="Times New Roman" w:hAnsi="Arial" w:cs="Arial"/>
          <w:b/>
        </w:rPr>
      </w:pPr>
      <w:r w:rsidRPr="00223246">
        <w:rPr>
          <w:rFonts w:ascii="Arial" w:eastAsia="Times New Roman" w:hAnsi="Arial" w:cs="Arial"/>
          <w:b/>
        </w:rPr>
        <w:t>MATERIAL TESTING SERVICES</w:t>
      </w:r>
    </w:p>
    <w:p w14:paraId="56F6CD84" w14:textId="77777777" w:rsidR="00223246" w:rsidRPr="00223246" w:rsidRDefault="00223246" w:rsidP="00223246">
      <w:pPr>
        <w:spacing w:after="0" w:line="240" w:lineRule="auto"/>
        <w:ind w:left="100"/>
        <w:jc w:val="center"/>
        <w:rPr>
          <w:rFonts w:ascii="Arial" w:eastAsia="Times New Roman" w:hAnsi="Arial" w:cs="Arial"/>
          <w:b/>
        </w:rPr>
      </w:pPr>
      <w:r w:rsidRPr="00223246">
        <w:rPr>
          <w:rFonts w:ascii="Arial" w:eastAsia="Times New Roman" w:hAnsi="Arial" w:cs="Arial"/>
          <w:b/>
        </w:rPr>
        <w:t>FOR THE FOLLOWING PROJECT:</w:t>
      </w:r>
    </w:p>
    <w:p w14:paraId="553717DE" w14:textId="77777777" w:rsidR="00223246" w:rsidRPr="003E2CD1" w:rsidRDefault="00223246" w:rsidP="00223246">
      <w:pPr>
        <w:spacing w:after="0" w:line="240" w:lineRule="auto"/>
        <w:ind w:left="100"/>
        <w:jc w:val="center"/>
        <w:rPr>
          <w:rFonts w:ascii="Arial" w:eastAsia="Times New Roman" w:hAnsi="Arial" w:cs="Arial"/>
          <w:b/>
        </w:rPr>
      </w:pPr>
    </w:p>
    <w:p w14:paraId="1E9F0D92" w14:textId="77777777" w:rsidR="003E2CD1" w:rsidRPr="003E2CD1" w:rsidRDefault="003E2CD1" w:rsidP="003E2CD1">
      <w:pPr>
        <w:pStyle w:val="BodyText"/>
        <w:jc w:val="center"/>
        <w:rPr>
          <w:rFonts w:ascii="Arial" w:hAnsi="Arial" w:cs="Arial"/>
          <w:b/>
          <w:sz w:val="22"/>
          <w:szCs w:val="22"/>
        </w:rPr>
      </w:pPr>
      <w:r w:rsidRPr="003E2CD1">
        <w:rPr>
          <w:rFonts w:ascii="Arial" w:hAnsi="Arial" w:cs="Arial"/>
          <w:b/>
          <w:sz w:val="22"/>
          <w:szCs w:val="22"/>
        </w:rPr>
        <w:t>PROJECT NAME (PROJECT NUMBER)</w:t>
      </w:r>
    </w:p>
    <w:p w14:paraId="56D86E42" w14:textId="77777777" w:rsidR="003E2CD1" w:rsidRPr="003E2CD1" w:rsidRDefault="003E2CD1" w:rsidP="003E2CD1">
      <w:pPr>
        <w:pStyle w:val="BodyText"/>
        <w:jc w:val="center"/>
        <w:rPr>
          <w:rFonts w:ascii="Arial" w:hAnsi="Arial" w:cs="Arial"/>
          <w:sz w:val="22"/>
          <w:szCs w:val="22"/>
        </w:rPr>
      </w:pPr>
    </w:p>
    <w:p w14:paraId="480ABA1C" w14:textId="77777777" w:rsidR="003E2CD1" w:rsidRPr="003E2CD1" w:rsidRDefault="003E2CD1" w:rsidP="003E2CD1">
      <w:pPr>
        <w:pStyle w:val="BodyText"/>
        <w:jc w:val="center"/>
        <w:rPr>
          <w:rFonts w:ascii="Arial" w:hAnsi="Arial" w:cs="Arial"/>
          <w:b/>
          <w:sz w:val="22"/>
          <w:szCs w:val="22"/>
        </w:rPr>
      </w:pPr>
      <w:proofErr w:type="spellStart"/>
      <w:r w:rsidRPr="003E2CD1">
        <w:rPr>
          <w:rFonts w:ascii="Arial" w:hAnsi="Arial" w:cs="Arial"/>
          <w:b/>
          <w:sz w:val="22"/>
          <w:szCs w:val="22"/>
        </w:rPr>
        <w:t>QuestCDN</w:t>
      </w:r>
      <w:proofErr w:type="spellEnd"/>
      <w:r w:rsidRPr="003E2CD1">
        <w:rPr>
          <w:rFonts w:ascii="Arial" w:hAnsi="Arial" w:cs="Arial"/>
          <w:b/>
          <w:sz w:val="22"/>
          <w:szCs w:val="22"/>
        </w:rPr>
        <w:t xml:space="preserve"> Project Number: </w:t>
      </w:r>
      <w:r w:rsidRPr="003E2CD1">
        <w:rPr>
          <w:rFonts w:ascii="Arial" w:hAnsi="Arial" w:cs="Arial"/>
          <w:b/>
          <w:sz w:val="22"/>
          <w:szCs w:val="22"/>
          <w:u w:val="single"/>
        </w:rPr>
        <w:t>__________</w:t>
      </w:r>
    </w:p>
    <w:p w14:paraId="22780C0A" w14:textId="545C014F" w:rsidR="00A95CAB" w:rsidRPr="003E2CD1" w:rsidRDefault="003E2CD1" w:rsidP="003E2CD1">
      <w:pPr>
        <w:widowControl w:val="0"/>
        <w:jc w:val="center"/>
        <w:rPr>
          <w:rFonts w:ascii="Arial" w:eastAsia="Times New Roman" w:hAnsi="Arial" w:cs="Arial"/>
          <w:b/>
          <w:lang w:eastAsia="x-none"/>
        </w:rPr>
      </w:pPr>
      <w:r w:rsidRPr="003E2CD1">
        <w:rPr>
          <w:rFonts w:ascii="Arial" w:hAnsi="Arial" w:cs="Arial"/>
          <w:b/>
        </w:rPr>
        <w:t>Project Password:</w:t>
      </w:r>
      <w:r w:rsidR="009B0B04" w:rsidRPr="00E73489">
        <w:rPr>
          <w:rFonts w:ascii="Arial" w:hAnsi="Arial" w:cs="Arial"/>
          <w:b/>
        </w:rPr>
        <w:t xml:space="preserve"> </w:t>
      </w:r>
      <w:r w:rsidR="009B0B04" w:rsidRPr="00E73489">
        <w:rPr>
          <w:rFonts w:ascii="Arial" w:hAnsi="Arial" w:cs="Arial"/>
          <w:b/>
          <w:u w:val="single"/>
        </w:rPr>
        <w:t>___________</w:t>
      </w:r>
    </w:p>
    <w:p w14:paraId="7272A596" w14:textId="77777777" w:rsidR="00223246" w:rsidRPr="00223246" w:rsidRDefault="00223246" w:rsidP="00223246">
      <w:pPr>
        <w:spacing w:after="0" w:line="240" w:lineRule="auto"/>
        <w:ind w:right="86"/>
        <w:jc w:val="both"/>
        <w:rPr>
          <w:rFonts w:ascii="Arial" w:eastAsia="Times New Roman" w:hAnsi="Arial" w:cs="Arial"/>
          <w:lang w:val="x-none" w:eastAsia="x-none"/>
        </w:rPr>
      </w:pPr>
    </w:p>
    <w:p w14:paraId="3347500C" w14:textId="77777777" w:rsidR="00223246" w:rsidRPr="00D92C4E" w:rsidRDefault="00223246" w:rsidP="00223246">
      <w:pPr>
        <w:spacing w:after="0" w:line="240" w:lineRule="auto"/>
        <w:ind w:right="86"/>
        <w:jc w:val="both"/>
        <w:rPr>
          <w:rFonts w:ascii="Arial" w:eastAsia="Times New Roman" w:hAnsi="Arial" w:cs="Arial"/>
          <w:lang w:val="x-none" w:eastAsia="x-none"/>
        </w:rPr>
      </w:pPr>
      <w:r w:rsidRPr="00D92C4E">
        <w:rPr>
          <w:rFonts w:ascii="Arial" w:eastAsia="Times New Roman" w:hAnsi="Arial" w:cs="Arial"/>
          <w:lang w:val="x-none" w:eastAsia="x-none"/>
        </w:rPr>
        <w:t>The City of Overland Park, Kansas (</w:t>
      </w:r>
      <w:bookmarkStart w:id="0" w:name="_Hlk186467312"/>
      <w:r w:rsidRPr="00D92C4E">
        <w:rPr>
          <w:rFonts w:ascii="Arial" w:eastAsia="Times New Roman" w:hAnsi="Arial" w:cs="Arial"/>
          <w:lang w:val="x-none" w:eastAsia="x-none"/>
        </w:rPr>
        <w:t xml:space="preserve">sometimes referred </w:t>
      </w:r>
      <w:r w:rsidRPr="00D92C4E">
        <w:rPr>
          <w:rFonts w:ascii="Arial" w:eastAsia="Times New Roman" w:hAnsi="Arial" w:cs="Arial"/>
          <w:lang w:eastAsia="x-none"/>
        </w:rPr>
        <w:t xml:space="preserve">to </w:t>
      </w:r>
      <w:r w:rsidRPr="00D92C4E">
        <w:rPr>
          <w:rFonts w:ascii="Arial" w:eastAsia="Times New Roman" w:hAnsi="Arial" w:cs="Arial"/>
          <w:lang w:val="x-none" w:eastAsia="x-none"/>
        </w:rPr>
        <w:t>herein as “City”</w:t>
      </w:r>
      <w:bookmarkEnd w:id="0"/>
      <w:r w:rsidRPr="00D92C4E">
        <w:rPr>
          <w:rFonts w:ascii="Arial" w:eastAsia="Times New Roman" w:hAnsi="Arial" w:cs="Arial"/>
          <w:lang w:val="x-none" w:eastAsia="x-none"/>
        </w:rPr>
        <w:t xml:space="preserve">) is seeking a qualified firm to provide </w:t>
      </w:r>
      <w:r w:rsidRPr="00D92C4E">
        <w:rPr>
          <w:rFonts w:ascii="Arial" w:eastAsia="Times New Roman" w:hAnsi="Arial" w:cs="Arial"/>
          <w:lang w:eastAsia="x-none"/>
        </w:rPr>
        <w:t>construction material testing services for the project listed above.</w:t>
      </w:r>
    </w:p>
    <w:p w14:paraId="51D6AD35" w14:textId="77777777" w:rsidR="00223246" w:rsidRPr="00D92C4E" w:rsidRDefault="00223246" w:rsidP="00223246">
      <w:pPr>
        <w:spacing w:after="0" w:line="240" w:lineRule="auto"/>
        <w:ind w:right="86"/>
        <w:jc w:val="both"/>
        <w:rPr>
          <w:rFonts w:ascii="Arial" w:eastAsia="Times New Roman" w:hAnsi="Arial" w:cs="Arial"/>
          <w:lang w:val="x-none" w:eastAsia="x-none"/>
        </w:rPr>
      </w:pPr>
    </w:p>
    <w:p w14:paraId="33BFA3B8" w14:textId="72EC9DD9" w:rsidR="009427A5" w:rsidRPr="00D92C4E" w:rsidRDefault="009427A5" w:rsidP="009427A5">
      <w:pPr>
        <w:spacing w:after="0" w:line="240" w:lineRule="auto"/>
        <w:jc w:val="both"/>
        <w:rPr>
          <w:rFonts w:ascii="Arial" w:hAnsi="Arial" w:cs="Arial"/>
        </w:rPr>
      </w:pPr>
      <w:bookmarkStart w:id="1" w:name="_Hlk176762961"/>
      <w:r w:rsidRPr="00D92C4E">
        <w:rPr>
          <w:rFonts w:ascii="Arial" w:hAnsi="Arial" w:cs="Arial"/>
        </w:rPr>
        <w:t>This request for qualifications includes general testing requirements and approximate quantities of the various procedures anticipated to be required for the project for information only.  The selection will be based on the qualifications of the firm to provide the services requested.  Final pricing will be negotiated after the selection is made by City staff.</w:t>
      </w:r>
    </w:p>
    <w:bookmarkEnd w:id="1"/>
    <w:p w14:paraId="59F89F09" w14:textId="2E1E3BBB" w:rsidR="00223246" w:rsidRPr="00D92C4E" w:rsidRDefault="00223246" w:rsidP="00223246">
      <w:pPr>
        <w:spacing w:after="0" w:line="240" w:lineRule="auto"/>
        <w:jc w:val="both"/>
        <w:rPr>
          <w:rFonts w:ascii="Arial" w:eastAsia="Times New Roman" w:hAnsi="Arial" w:cs="Arial"/>
        </w:rPr>
      </w:pPr>
    </w:p>
    <w:p w14:paraId="25C7631F" w14:textId="714B06C9" w:rsidR="000C3547" w:rsidRPr="00D92C4E" w:rsidRDefault="00016740" w:rsidP="00B47921">
      <w:pPr>
        <w:spacing w:after="0" w:line="240" w:lineRule="auto"/>
        <w:jc w:val="both"/>
        <w:rPr>
          <w:rFonts w:ascii="Arial" w:hAnsi="Arial" w:cs="Arial"/>
        </w:rPr>
      </w:pPr>
      <w:r w:rsidRPr="00D92C4E">
        <w:rPr>
          <w:rFonts w:ascii="Arial" w:hAnsi="Arial" w:cs="Arial"/>
        </w:rPr>
        <w:t xml:space="preserve">Proposals should not exceed </w:t>
      </w:r>
      <w:r w:rsidR="003E2CD1" w:rsidRPr="00D92C4E">
        <w:rPr>
          <w:rFonts w:ascii="Arial" w:hAnsi="Arial" w:cs="Arial"/>
          <w:i/>
        </w:rPr>
        <w:t>number of pages</w:t>
      </w:r>
      <w:r w:rsidR="003E2CD1" w:rsidRPr="00D92C4E">
        <w:rPr>
          <w:rFonts w:ascii="Arial" w:hAnsi="Arial" w:cs="Arial"/>
        </w:rPr>
        <w:t xml:space="preserve"> (#)</w:t>
      </w:r>
      <w:r w:rsidRPr="00D92C4E">
        <w:rPr>
          <w:rFonts w:ascii="Arial" w:hAnsi="Arial" w:cs="Arial"/>
        </w:rPr>
        <w:t xml:space="preserve"> pages, excluding resumes and cover letter.</w:t>
      </w:r>
      <w:r w:rsidR="000C3547" w:rsidRPr="00D92C4E">
        <w:rPr>
          <w:rFonts w:ascii="Arial" w:hAnsi="Arial" w:cs="Arial"/>
        </w:rPr>
        <w:t xml:space="preserve"> </w:t>
      </w:r>
      <w:r w:rsidR="00B47921" w:rsidRPr="00D92C4E">
        <w:rPr>
          <w:rFonts w:ascii="Arial" w:hAnsi="Arial" w:cs="Arial"/>
        </w:rPr>
        <w:t xml:space="preserve">The Proposal should include </w:t>
      </w:r>
      <w:r w:rsidR="000C3547" w:rsidRPr="00D92C4E">
        <w:rPr>
          <w:rFonts w:ascii="Arial" w:hAnsi="Arial" w:cs="Arial"/>
        </w:rPr>
        <w:t>Project Understanding and Approach</w:t>
      </w:r>
      <w:r w:rsidR="00B41361" w:rsidRPr="00D92C4E">
        <w:rPr>
          <w:rFonts w:ascii="Arial" w:hAnsi="Arial" w:cs="Arial"/>
        </w:rPr>
        <w:t>,</w:t>
      </w:r>
      <w:r w:rsidR="00B47921" w:rsidRPr="00D92C4E">
        <w:rPr>
          <w:rFonts w:ascii="Arial" w:hAnsi="Arial" w:cs="Arial"/>
        </w:rPr>
        <w:t xml:space="preserve"> </w:t>
      </w:r>
      <w:r w:rsidR="000C3547" w:rsidRPr="00D92C4E">
        <w:rPr>
          <w:rFonts w:ascii="Arial" w:hAnsi="Arial" w:cs="Arial"/>
        </w:rPr>
        <w:t>Relevant Project Experience (including Federal/KDOT)</w:t>
      </w:r>
      <w:r w:rsidR="00B41361" w:rsidRPr="00D92C4E">
        <w:rPr>
          <w:rFonts w:ascii="Arial" w:hAnsi="Arial" w:cs="Arial"/>
        </w:rPr>
        <w:t>,</w:t>
      </w:r>
      <w:r w:rsidR="00B47921" w:rsidRPr="00D92C4E">
        <w:rPr>
          <w:rFonts w:ascii="Arial" w:hAnsi="Arial" w:cs="Arial"/>
        </w:rPr>
        <w:t xml:space="preserve"> </w:t>
      </w:r>
      <w:r w:rsidR="000C3547" w:rsidRPr="00D92C4E">
        <w:rPr>
          <w:rFonts w:ascii="Arial" w:hAnsi="Arial" w:cs="Arial"/>
        </w:rPr>
        <w:t>Proposed Project Team (KDOT certifications)</w:t>
      </w:r>
      <w:r w:rsidR="00B41361" w:rsidRPr="00D92C4E">
        <w:rPr>
          <w:rFonts w:ascii="Arial" w:hAnsi="Arial" w:cs="Arial"/>
        </w:rPr>
        <w:t>,</w:t>
      </w:r>
      <w:r w:rsidR="00B47921" w:rsidRPr="00D92C4E">
        <w:rPr>
          <w:rFonts w:ascii="Arial" w:hAnsi="Arial" w:cs="Arial"/>
        </w:rPr>
        <w:t xml:space="preserve"> </w:t>
      </w:r>
      <w:r w:rsidR="000C3547" w:rsidRPr="00D92C4E">
        <w:rPr>
          <w:rFonts w:ascii="Arial" w:hAnsi="Arial" w:cs="Arial"/>
        </w:rPr>
        <w:t>Staff Availability and Response Time</w:t>
      </w:r>
      <w:r w:rsidR="00B41361" w:rsidRPr="00D92C4E">
        <w:rPr>
          <w:rFonts w:ascii="Arial" w:hAnsi="Arial" w:cs="Arial"/>
        </w:rPr>
        <w:t>,</w:t>
      </w:r>
      <w:r w:rsidR="00B47921" w:rsidRPr="00D92C4E">
        <w:rPr>
          <w:rFonts w:ascii="Arial" w:hAnsi="Arial" w:cs="Arial"/>
        </w:rPr>
        <w:t xml:space="preserve"> </w:t>
      </w:r>
      <w:r w:rsidR="000C3547" w:rsidRPr="00D92C4E">
        <w:rPr>
          <w:rFonts w:ascii="Arial" w:hAnsi="Arial" w:cs="Arial"/>
        </w:rPr>
        <w:t>Reporting Methods</w:t>
      </w:r>
      <w:r w:rsidR="00B41361" w:rsidRPr="00D92C4E">
        <w:rPr>
          <w:rFonts w:ascii="Arial" w:hAnsi="Arial" w:cs="Arial"/>
        </w:rPr>
        <w:t>,</w:t>
      </w:r>
      <w:r w:rsidR="00B47921" w:rsidRPr="00D92C4E">
        <w:rPr>
          <w:rFonts w:ascii="Arial" w:hAnsi="Arial" w:cs="Arial"/>
        </w:rPr>
        <w:t xml:space="preserve"> </w:t>
      </w:r>
      <w:r w:rsidR="00B47921" w:rsidRPr="00382BAB">
        <w:rPr>
          <w:rFonts w:ascii="Arial" w:hAnsi="Arial" w:cs="Arial"/>
        </w:rPr>
        <w:t xml:space="preserve">and </w:t>
      </w:r>
      <w:r w:rsidR="005E17D3" w:rsidRPr="00382BAB">
        <w:rPr>
          <w:rFonts w:ascii="Arial" w:hAnsi="Arial" w:cs="Arial"/>
        </w:rPr>
        <w:t>Exceptions to the provided sample agreement, if any</w:t>
      </w:r>
      <w:r w:rsidR="00B47921" w:rsidRPr="00382BAB">
        <w:rPr>
          <w:rFonts w:ascii="Arial" w:hAnsi="Arial" w:cs="Arial"/>
        </w:rPr>
        <w:t>.</w:t>
      </w:r>
      <w:r w:rsidR="00B47921" w:rsidRPr="00D92C4E">
        <w:rPr>
          <w:rFonts w:ascii="Arial" w:hAnsi="Arial" w:cs="Arial"/>
        </w:rPr>
        <w:t xml:space="preserve">  </w:t>
      </w:r>
    </w:p>
    <w:p w14:paraId="71CABB10" w14:textId="77777777" w:rsidR="000C3547" w:rsidRPr="00D92C4E" w:rsidRDefault="000C3547" w:rsidP="00223246">
      <w:pPr>
        <w:spacing w:after="0" w:line="240" w:lineRule="auto"/>
        <w:jc w:val="both"/>
        <w:rPr>
          <w:rFonts w:ascii="Arial" w:eastAsia="Times New Roman" w:hAnsi="Arial" w:cs="Arial"/>
        </w:rPr>
      </w:pPr>
    </w:p>
    <w:p w14:paraId="31FA0A44" w14:textId="2C6E3AB9" w:rsidR="00223246" w:rsidRPr="00D92C4E" w:rsidRDefault="000C3547" w:rsidP="009427A5">
      <w:pPr>
        <w:spacing w:after="0" w:line="240" w:lineRule="auto"/>
        <w:ind w:right="86"/>
        <w:jc w:val="both"/>
        <w:rPr>
          <w:rFonts w:ascii="Arial" w:eastAsia="Times New Roman" w:hAnsi="Arial" w:cs="Arial"/>
          <w:lang w:eastAsia="x-none"/>
        </w:rPr>
      </w:pPr>
      <w:r w:rsidRPr="00D92C4E">
        <w:rPr>
          <w:rFonts w:ascii="Arial" w:eastAsia="Times New Roman" w:hAnsi="Arial" w:cs="Arial"/>
        </w:rPr>
        <w:t>Proposals</w:t>
      </w:r>
      <w:r w:rsidR="00223246" w:rsidRPr="00D92C4E">
        <w:rPr>
          <w:rFonts w:ascii="Arial" w:eastAsia="Times New Roman" w:hAnsi="Arial" w:cs="Arial"/>
          <w:lang w:val="x-none" w:eastAsia="x-none"/>
        </w:rPr>
        <w:t xml:space="preserve"> must be received by </w:t>
      </w:r>
      <w:r w:rsidR="00223246" w:rsidRPr="00D92C4E">
        <w:rPr>
          <w:rFonts w:ascii="Arial" w:eastAsia="Times New Roman" w:hAnsi="Arial" w:cs="Arial"/>
          <w:lang w:eastAsia="x-none"/>
        </w:rPr>
        <w:t>Q</w:t>
      </w:r>
      <w:proofErr w:type="spellStart"/>
      <w:r w:rsidR="00223246" w:rsidRPr="00D92C4E">
        <w:rPr>
          <w:rFonts w:ascii="Arial" w:eastAsia="Times New Roman" w:hAnsi="Arial" w:cs="Arial"/>
          <w:lang w:val="x-none" w:eastAsia="x-none"/>
        </w:rPr>
        <w:t>uest</w:t>
      </w:r>
      <w:r w:rsidR="00223246" w:rsidRPr="00D92C4E">
        <w:rPr>
          <w:rFonts w:ascii="Arial" w:eastAsia="Times New Roman" w:hAnsi="Arial" w:cs="Arial"/>
          <w:lang w:eastAsia="x-none"/>
        </w:rPr>
        <w:t>CDN</w:t>
      </w:r>
      <w:proofErr w:type="spellEnd"/>
      <w:r w:rsidR="00223246" w:rsidRPr="00D92C4E">
        <w:rPr>
          <w:rFonts w:ascii="Arial" w:eastAsia="Times New Roman" w:hAnsi="Arial" w:cs="Arial"/>
          <w:lang w:val="x-none" w:eastAsia="x-none"/>
        </w:rPr>
        <w:t>.com</w:t>
      </w:r>
      <w:r w:rsidR="00223246" w:rsidRPr="00D92C4E">
        <w:rPr>
          <w:rFonts w:ascii="Arial" w:eastAsia="Times New Roman" w:hAnsi="Arial" w:cs="Arial"/>
          <w:lang w:eastAsia="x-none"/>
        </w:rPr>
        <w:t xml:space="preserve"> on or before </w:t>
      </w:r>
      <w:r w:rsidR="003E2CD1" w:rsidRPr="00D92C4E">
        <w:rPr>
          <w:rFonts w:ascii="Arial" w:hAnsi="Arial" w:cs="Arial"/>
          <w:b/>
          <w:i/>
        </w:rPr>
        <w:t>TIME on DATE</w:t>
      </w:r>
      <w:r w:rsidR="00223246" w:rsidRPr="00D92C4E">
        <w:rPr>
          <w:rFonts w:ascii="Arial" w:eastAsia="Times New Roman" w:hAnsi="Arial" w:cs="Arial"/>
          <w:lang w:val="x-none" w:eastAsia="x-none"/>
        </w:rPr>
        <w:t>.</w:t>
      </w:r>
      <w:r w:rsidR="00223246" w:rsidRPr="00D92C4E">
        <w:rPr>
          <w:rFonts w:ascii="Arial" w:eastAsia="Times New Roman" w:hAnsi="Arial" w:cs="Arial"/>
          <w:lang w:eastAsia="x-none"/>
        </w:rPr>
        <w:t xml:space="preserve">  </w:t>
      </w:r>
      <w:r w:rsidR="00223246" w:rsidRPr="00D92C4E">
        <w:rPr>
          <w:rFonts w:ascii="Arial" w:eastAsia="Times New Roman" w:hAnsi="Arial" w:cs="Arial"/>
          <w:lang w:val="x-none" w:eastAsia="x-none"/>
        </w:rPr>
        <w:t>Any proposal received after the designated closing time will not be accepted.</w:t>
      </w:r>
    </w:p>
    <w:p w14:paraId="60689F0E" w14:textId="77777777" w:rsidR="00223246" w:rsidRPr="00D92C4E" w:rsidRDefault="00223246" w:rsidP="00223246">
      <w:pPr>
        <w:spacing w:after="0" w:line="240" w:lineRule="auto"/>
        <w:ind w:right="86"/>
        <w:jc w:val="both"/>
        <w:rPr>
          <w:rFonts w:ascii="Arial" w:eastAsia="Times New Roman" w:hAnsi="Arial" w:cs="Arial"/>
          <w:lang w:val="x-none" w:eastAsia="x-none"/>
        </w:rPr>
      </w:pPr>
    </w:p>
    <w:p w14:paraId="28AAB973" w14:textId="77777777" w:rsidR="00223246" w:rsidRPr="00D92C4E" w:rsidRDefault="00223246" w:rsidP="00223246">
      <w:pPr>
        <w:spacing w:after="0" w:line="240" w:lineRule="auto"/>
        <w:ind w:right="86"/>
        <w:jc w:val="both"/>
        <w:rPr>
          <w:rFonts w:ascii="Arial" w:eastAsia="Times New Roman" w:hAnsi="Arial" w:cs="Arial"/>
          <w:lang w:val="x-none" w:eastAsia="x-none"/>
        </w:rPr>
      </w:pPr>
      <w:r w:rsidRPr="00D92C4E">
        <w:rPr>
          <w:rFonts w:ascii="Arial" w:eastAsia="Times New Roman" w:hAnsi="Arial" w:cs="Arial"/>
          <w:lang w:val="x-none" w:eastAsia="x-none"/>
        </w:rPr>
        <w:t>The City reserves the right to reject any and all proposals, to waive technical defects, and to select the proposal(s) deemed most advantageous to the City.</w:t>
      </w:r>
    </w:p>
    <w:p w14:paraId="389930B1" w14:textId="77777777" w:rsidR="00223246" w:rsidRPr="00D92C4E" w:rsidRDefault="00223246" w:rsidP="00223246">
      <w:pPr>
        <w:spacing w:after="0" w:line="240" w:lineRule="auto"/>
        <w:ind w:right="86"/>
        <w:jc w:val="both"/>
        <w:rPr>
          <w:rFonts w:ascii="Arial" w:eastAsia="Times New Roman" w:hAnsi="Arial" w:cs="Arial"/>
          <w:lang w:val="x-none" w:eastAsia="x-none"/>
        </w:rPr>
      </w:pPr>
    </w:p>
    <w:p w14:paraId="67EDCDD1" w14:textId="77777777" w:rsidR="00223246" w:rsidRPr="00D92C4E" w:rsidRDefault="00223246" w:rsidP="00223246">
      <w:pPr>
        <w:spacing w:after="120" w:line="228" w:lineRule="auto"/>
        <w:contextualSpacing/>
        <w:jc w:val="both"/>
        <w:rPr>
          <w:rFonts w:ascii="Arial" w:eastAsia="Times New Roman" w:hAnsi="Arial" w:cs="Arial"/>
          <w:lang w:val="x-none" w:eastAsia="x-none"/>
        </w:rPr>
      </w:pPr>
      <w:r w:rsidRPr="00D92C4E">
        <w:rPr>
          <w:rFonts w:ascii="Arial" w:eastAsia="Times New Roman" w:hAnsi="Arial" w:cs="Arial"/>
          <w:lang w:val="x-none" w:eastAsia="x-none"/>
        </w:rPr>
        <w:t>The RF</w:t>
      </w:r>
      <w:r w:rsidRPr="00D92C4E">
        <w:rPr>
          <w:rFonts w:ascii="Arial" w:eastAsia="Times New Roman" w:hAnsi="Arial" w:cs="Arial"/>
          <w:lang w:eastAsia="x-none"/>
        </w:rPr>
        <w:t>Q</w:t>
      </w:r>
      <w:r w:rsidRPr="00D92C4E">
        <w:rPr>
          <w:rFonts w:ascii="Arial" w:eastAsia="Times New Roman" w:hAnsi="Arial" w:cs="Arial"/>
          <w:lang w:val="x-none" w:eastAsia="x-none"/>
        </w:rPr>
        <w:t xml:space="preserve"> Package is available through QuestCDN.com</w:t>
      </w:r>
      <w:r w:rsidRPr="00D92C4E">
        <w:rPr>
          <w:rFonts w:ascii="Arial" w:eastAsia="Times New Roman" w:hAnsi="Arial" w:cs="Arial"/>
          <w:lang w:eastAsia="x-none"/>
        </w:rPr>
        <w:t xml:space="preserve"> and is </w:t>
      </w:r>
      <w:r w:rsidRPr="00D92C4E">
        <w:rPr>
          <w:rFonts w:ascii="Arial" w:eastAsia="Times New Roman" w:hAnsi="Arial" w:cs="Arial"/>
          <w:lang w:val="x-none" w:eastAsia="x-none"/>
        </w:rPr>
        <w:t xml:space="preserve">free to download.  Those interested in being considered for providing these services can electronically upload a proposal, in PDF format, for a non-refundable fee of $10.00 through QuestCDN.com.  To access this project, enter the project number listed above on the Requests Search Page on </w:t>
      </w:r>
      <w:proofErr w:type="spellStart"/>
      <w:r w:rsidRPr="00D92C4E">
        <w:rPr>
          <w:rFonts w:ascii="Arial" w:eastAsia="Times New Roman" w:hAnsi="Arial" w:cs="Arial"/>
          <w:lang w:val="x-none" w:eastAsia="x-none"/>
        </w:rPr>
        <w:t>QuestCDN</w:t>
      </w:r>
      <w:proofErr w:type="spellEnd"/>
      <w:r w:rsidRPr="00D92C4E">
        <w:rPr>
          <w:rFonts w:ascii="Arial" w:eastAsia="Times New Roman" w:hAnsi="Arial" w:cs="Arial"/>
          <w:lang w:val="x-none" w:eastAsia="x-none"/>
        </w:rPr>
        <w:t xml:space="preserve">. </w:t>
      </w:r>
    </w:p>
    <w:p w14:paraId="28FDAAC3" w14:textId="77777777" w:rsidR="00223246" w:rsidRPr="00D92C4E" w:rsidRDefault="00223246" w:rsidP="00223246">
      <w:pPr>
        <w:spacing w:after="120" w:line="228" w:lineRule="auto"/>
        <w:contextualSpacing/>
        <w:jc w:val="both"/>
        <w:rPr>
          <w:rFonts w:ascii="Arial" w:eastAsia="Times New Roman" w:hAnsi="Arial" w:cs="Arial"/>
          <w:lang w:val="x-none" w:eastAsia="x-none"/>
        </w:rPr>
      </w:pPr>
    </w:p>
    <w:p w14:paraId="268CBA88" w14:textId="52BA1870" w:rsidR="00223246" w:rsidRDefault="00223246" w:rsidP="00223246">
      <w:pPr>
        <w:spacing w:after="120" w:line="228" w:lineRule="auto"/>
        <w:contextualSpacing/>
        <w:jc w:val="both"/>
        <w:rPr>
          <w:rFonts w:ascii="Arial" w:eastAsia="Times New Roman" w:hAnsi="Arial" w:cs="Arial"/>
          <w:lang w:eastAsia="x-none"/>
        </w:rPr>
      </w:pPr>
      <w:r w:rsidRPr="00D92C4E">
        <w:rPr>
          <w:rFonts w:ascii="Arial" w:eastAsia="Times New Roman" w:hAnsi="Arial" w:cs="Arial"/>
          <w:lang w:val="x-none" w:eastAsia="x-none"/>
        </w:rPr>
        <w:t xml:space="preserve">For assistance with </w:t>
      </w:r>
      <w:proofErr w:type="spellStart"/>
      <w:r w:rsidRPr="00D92C4E">
        <w:rPr>
          <w:rFonts w:ascii="Arial" w:eastAsia="Times New Roman" w:hAnsi="Arial" w:cs="Arial"/>
          <w:lang w:val="x-none" w:eastAsia="x-none"/>
        </w:rPr>
        <w:t>QuestCDN</w:t>
      </w:r>
      <w:proofErr w:type="spellEnd"/>
      <w:r w:rsidRPr="00D92C4E">
        <w:rPr>
          <w:rFonts w:ascii="Arial" w:eastAsia="Times New Roman" w:hAnsi="Arial" w:cs="Arial"/>
          <w:lang w:val="x-none" w:eastAsia="x-none"/>
        </w:rPr>
        <w:t xml:space="preserve"> membership registration, downloading, electronic bidding and working with digital documents, please contact </w:t>
      </w:r>
      <w:proofErr w:type="spellStart"/>
      <w:r w:rsidRPr="00D92C4E">
        <w:rPr>
          <w:rFonts w:ascii="Arial" w:eastAsia="Times New Roman" w:hAnsi="Arial" w:cs="Arial"/>
          <w:lang w:val="x-none" w:eastAsia="x-none"/>
        </w:rPr>
        <w:t>QuestCDN</w:t>
      </w:r>
      <w:proofErr w:type="spellEnd"/>
      <w:r w:rsidRPr="00D92C4E">
        <w:rPr>
          <w:rFonts w:ascii="Arial" w:eastAsia="Times New Roman" w:hAnsi="Arial" w:cs="Arial"/>
          <w:lang w:val="x-none" w:eastAsia="x-none"/>
        </w:rPr>
        <w:t xml:space="preserve"> at 1-952-233-1632 or </w:t>
      </w:r>
      <w:hyperlink r:id="rId5" w:history="1">
        <w:r w:rsidRPr="00D92C4E">
          <w:rPr>
            <w:rFonts w:ascii="Arial" w:eastAsia="Times New Roman" w:hAnsi="Arial" w:cs="Arial"/>
            <w:color w:val="0000FF"/>
            <w:u w:val="single"/>
            <w:lang w:val="x-none" w:eastAsia="x-none"/>
          </w:rPr>
          <w:t>info@questcdn.com</w:t>
        </w:r>
      </w:hyperlink>
      <w:r w:rsidRPr="00D92C4E">
        <w:rPr>
          <w:rFonts w:ascii="Arial" w:eastAsia="Times New Roman" w:hAnsi="Arial" w:cs="Arial"/>
          <w:lang w:val="x-none" w:eastAsia="x-none"/>
        </w:rPr>
        <w:t>.  For questions regarding the RF</w:t>
      </w:r>
      <w:r w:rsidRPr="00D92C4E">
        <w:rPr>
          <w:rFonts w:ascii="Arial" w:eastAsia="Times New Roman" w:hAnsi="Arial" w:cs="Arial"/>
          <w:lang w:eastAsia="x-none"/>
        </w:rPr>
        <w:t>Q</w:t>
      </w:r>
      <w:r w:rsidRPr="00D92C4E">
        <w:rPr>
          <w:rFonts w:ascii="Arial" w:eastAsia="Times New Roman" w:hAnsi="Arial" w:cs="Arial"/>
          <w:lang w:val="x-none" w:eastAsia="x-none"/>
        </w:rPr>
        <w:t xml:space="preserve"> Package or for </w:t>
      </w:r>
      <w:r w:rsidR="003E2CD1" w:rsidRPr="00D92C4E">
        <w:rPr>
          <w:rFonts w:ascii="Arial" w:eastAsia="Times New Roman" w:hAnsi="Arial" w:cs="Arial"/>
          <w:lang w:eastAsia="x-none"/>
        </w:rPr>
        <w:t>project</w:t>
      </w:r>
      <w:r w:rsidRPr="00D92C4E">
        <w:rPr>
          <w:rFonts w:ascii="Arial" w:eastAsia="Times New Roman" w:hAnsi="Arial" w:cs="Arial"/>
          <w:lang w:val="x-none" w:eastAsia="x-none"/>
        </w:rPr>
        <w:t xml:space="preserve"> information, please contact </w:t>
      </w:r>
      <w:r w:rsidR="003E2CD1" w:rsidRPr="00D92C4E">
        <w:rPr>
          <w:rFonts w:ascii="Arial" w:hAnsi="Arial" w:cs="Arial"/>
          <w:i/>
        </w:rPr>
        <w:t>Project Manager Name, Project Manager Title</w:t>
      </w:r>
      <w:r w:rsidR="003E2CD1" w:rsidRPr="00D92C4E">
        <w:rPr>
          <w:rFonts w:ascii="Arial" w:hAnsi="Arial" w:cs="Arial"/>
        </w:rPr>
        <w:t xml:space="preserve">, at </w:t>
      </w:r>
      <w:hyperlink r:id="rId6" w:history="1">
        <w:r w:rsidR="003E2CD1" w:rsidRPr="00D92C4E">
          <w:rPr>
            <w:rStyle w:val="Hyperlink"/>
            <w:rFonts w:ascii="Arial" w:hAnsi="Arial" w:cs="Arial"/>
            <w:i/>
            <w:color w:val="auto"/>
            <w:u w:val="none"/>
          </w:rPr>
          <w:t>Project</w:t>
        </w:r>
      </w:hyperlink>
      <w:r w:rsidR="003E2CD1" w:rsidRPr="00D92C4E">
        <w:rPr>
          <w:rStyle w:val="Hyperlink"/>
          <w:rFonts w:ascii="Arial" w:hAnsi="Arial" w:cs="Arial"/>
          <w:i/>
          <w:color w:val="auto"/>
          <w:u w:val="none"/>
        </w:rPr>
        <w:t xml:space="preserve"> Manager Email</w:t>
      </w:r>
      <w:r w:rsidR="003E2CD1" w:rsidRPr="00D92C4E">
        <w:rPr>
          <w:rFonts w:ascii="Arial" w:hAnsi="Arial" w:cs="Arial"/>
          <w:i/>
        </w:rPr>
        <w:t xml:space="preserve"> </w:t>
      </w:r>
      <w:r w:rsidR="003E2CD1" w:rsidRPr="00D92C4E">
        <w:rPr>
          <w:rFonts w:ascii="Arial" w:hAnsi="Arial" w:cs="Arial"/>
        </w:rPr>
        <w:t>or (</w:t>
      </w:r>
      <w:r w:rsidR="003E2CD1" w:rsidRPr="00D92C4E">
        <w:rPr>
          <w:rFonts w:ascii="Arial" w:hAnsi="Arial" w:cs="Arial"/>
          <w:i/>
        </w:rPr>
        <w:t>913) Project Manager Phone Number</w:t>
      </w:r>
      <w:r w:rsidRPr="00D92C4E">
        <w:rPr>
          <w:rFonts w:ascii="Arial" w:eastAsia="Times New Roman" w:hAnsi="Arial" w:cs="Arial"/>
          <w:lang w:eastAsia="x-none"/>
        </w:rPr>
        <w:t>.</w:t>
      </w:r>
    </w:p>
    <w:p w14:paraId="7FDCB604" w14:textId="77777777" w:rsidR="005F2D16" w:rsidRDefault="005F2D16">
      <w:pPr>
        <w:rPr>
          <w:rFonts w:ascii="Arial" w:eastAsia="Times New Roman" w:hAnsi="Arial" w:cs="Arial"/>
          <w:lang w:val="x-none" w:eastAsia="x-none"/>
        </w:rPr>
      </w:pPr>
      <w:r>
        <w:rPr>
          <w:rFonts w:ascii="Arial" w:eastAsia="Times New Roman" w:hAnsi="Arial" w:cs="Arial"/>
          <w:lang w:val="x-none" w:eastAsia="x-none"/>
        </w:rPr>
        <w:br w:type="page"/>
      </w:r>
    </w:p>
    <w:p w14:paraId="513FA3A6" w14:textId="77777777" w:rsidR="005F2D16" w:rsidRPr="00F13EE0" w:rsidRDefault="005F2D16" w:rsidP="005F2D16">
      <w:pPr>
        <w:spacing w:line="240" w:lineRule="auto"/>
        <w:jc w:val="center"/>
        <w:rPr>
          <w:rFonts w:ascii="Arial" w:hAnsi="Arial" w:cs="Arial"/>
        </w:rPr>
      </w:pPr>
      <w:r w:rsidRPr="00F13EE0">
        <w:rPr>
          <w:rFonts w:ascii="Arial" w:hAnsi="Arial" w:cs="Arial"/>
        </w:rPr>
        <w:lastRenderedPageBreak/>
        <w:t>TABLE OF CONTENTS</w:t>
      </w:r>
    </w:p>
    <w:p w14:paraId="1175FC3C" w14:textId="77777777" w:rsidR="005F2D16" w:rsidRPr="00F13EE0" w:rsidRDefault="005F2D16" w:rsidP="005F2D16">
      <w:pPr>
        <w:spacing w:after="0" w:line="240" w:lineRule="auto"/>
        <w:rPr>
          <w:rFonts w:ascii="Arial" w:hAnsi="Arial" w:cs="Arial"/>
        </w:rPr>
      </w:pPr>
    </w:p>
    <w:p w14:paraId="765A56F8" w14:textId="77777777" w:rsidR="005F2D16" w:rsidRPr="00F13EE0" w:rsidRDefault="005F2D16" w:rsidP="005F2D16">
      <w:pPr>
        <w:spacing w:after="0" w:line="240" w:lineRule="auto"/>
        <w:ind w:left="900" w:hanging="900"/>
        <w:rPr>
          <w:rFonts w:ascii="Arial" w:hAnsi="Arial" w:cs="Arial"/>
        </w:rPr>
      </w:pPr>
      <w:r w:rsidRPr="00F13EE0">
        <w:rPr>
          <w:rFonts w:ascii="Arial" w:hAnsi="Arial" w:cs="Arial"/>
        </w:rPr>
        <w:t xml:space="preserve">PART I. </w:t>
      </w:r>
      <w:r>
        <w:rPr>
          <w:rFonts w:ascii="Arial" w:hAnsi="Arial" w:cs="Arial"/>
        </w:rPr>
        <w:t xml:space="preserve"> </w:t>
      </w:r>
      <w:r w:rsidRPr="00F13EE0">
        <w:rPr>
          <w:rFonts w:ascii="Arial" w:hAnsi="Arial" w:cs="Arial"/>
        </w:rPr>
        <w:t>DESCRIPTION OF PROJECT</w:t>
      </w:r>
      <w:r>
        <w:rPr>
          <w:rFonts w:ascii="Arial" w:hAnsi="Arial" w:cs="Arial"/>
        </w:rPr>
        <w:t>S,</w:t>
      </w:r>
      <w:r w:rsidRPr="00F13EE0">
        <w:rPr>
          <w:rFonts w:ascii="Arial" w:hAnsi="Arial" w:cs="Arial"/>
        </w:rPr>
        <w:t xml:space="preserve"> </w:t>
      </w:r>
      <w:r>
        <w:rPr>
          <w:rFonts w:ascii="Arial" w:hAnsi="Arial" w:cs="Arial"/>
        </w:rPr>
        <w:t>REQUESTED SUBMISSIONS AND PROPOSAL REQUIREMENTS</w:t>
      </w:r>
    </w:p>
    <w:p w14:paraId="02C76BBF" w14:textId="77777777" w:rsidR="005F2D16" w:rsidRPr="00F13EE0" w:rsidRDefault="005F2D16" w:rsidP="005F2D16">
      <w:pPr>
        <w:spacing w:after="0" w:line="240" w:lineRule="auto"/>
        <w:rPr>
          <w:rFonts w:ascii="Arial" w:hAnsi="Arial" w:cs="Arial"/>
        </w:rPr>
      </w:pPr>
    </w:p>
    <w:p w14:paraId="377D3768" w14:textId="77777777" w:rsidR="005F2D16" w:rsidRPr="00F13EE0" w:rsidRDefault="005F2D16" w:rsidP="005F2D16">
      <w:pPr>
        <w:spacing w:after="0" w:line="240" w:lineRule="auto"/>
        <w:rPr>
          <w:rFonts w:ascii="Arial" w:hAnsi="Arial" w:cs="Arial"/>
        </w:rPr>
      </w:pPr>
      <w:r w:rsidRPr="00F13EE0">
        <w:rPr>
          <w:rFonts w:ascii="Arial" w:hAnsi="Arial" w:cs="Arial"/>
        </w:rPr>
        <w:t xml:space="preserve">PART II. </w:t>
      </w:r>
      <w:r>
        <w:rPr>
          <w:rFonts w:ascii="Arial" w:hAnsi="Arial" w:cs="Arial"/>
        </w:rPr>
        <w:t xml:space="preserve"> </w:t>
      </w:r>
      <w:r w:rsidRPr="00F13EE0">
        <w:rPr>
          <w:rFonts w:ascii="Arial" w:hAnsi="Arial" w:cs="Arial"/>
        </w:rPr>
        <w:t xml:space="preserve">INSTRUCTIONS TO RESPONDENTS </w:t>
      </w:r>
    </w:p>
    <w:p w14:paraId="59C37363" w14:textId="77777777" w:rsidR="005F2D16" w:rsidRPr="00F13EE0" w:rsidRDefault="005F2D16" w:rsidP="005F2D16">
      <w:pPr>
        <w:spacing w:after="0" w:line="240" w:lineRule="auto"/>
        <w:rPr>
          <w:rFonts w:ascii="Arial" w:hAnsi="Arial" w:cs="Arial"/>
        </w:rPr>
      </w:pPr>
    </w:p>
    <w:p w14:paraId="3A2E8F4E" w14:textId="77777777" w:rsidR="005F2D16" w:rsidRPr="00F13EE0" w:rsidRDefault="005F2D16" w:rsidP="005F2D16">
      <w:pPr>
        <w:spacing w:after="0" w:line="240" w:lineRule="auto"/>
        <w:rPr>
          <w:rFonts w:ascii="Arial" w:hAnsi="Arial" w:cs="Arial"/>
        </w:rPr>
      </w:pPr>
      <w:r w:rsidRPr="00F13EE0">
        <w:rPr>
          <w:rFonts w:ascii="Arial" w:hAnsi="Arial" w:cs="Arial"/>
        </w:rPr>
        <w:t xml:space="preserve">PART </w:t>
      </w:r>
      <w:smartTag w:uri="urn:schemas-microsoft-com:office:smarttags" w:element="stockticker">
        <w:r w:rsidRPr="00F13EE0">
          <w:rPr>
            <w:rFonts w:ascii="Arial" w:hAnsi="Arial" w:cs="Arial"/>
          </w:rPr>
          <w:t>III</w:t>
        </w:r>
      </w:smartTag>
      <w:r w:rsidRPr="00F13EE0">
        <w:rPr>
          <w:rFonts w:ascii="Arial" w:hAnsi="Arial" w:cs="Arial"/>
        </w:rPr>
        <w:t xml:space="preserve">. GENERAL CONDITIONS GOVERNING RESPONSES </w:t>
      </w:r>
    </w:p>
    <w:p w14:paraId="273C8438" w14:textId="77777777" w:rsidR="005F2D16" w:rsidRPr="00F13EE0" w:rsidRDefault="005F2D16" w:rsidP="005F2D16">
      <w:pPr>
        <w:spacing w:after="0" w:line="240" w:lineRule="auto"/>
        <w:rPr>
          <w:rFonts w:ascii="Arial" w:hAnsi="Arial" w:cs="Arial"/>
        </w:rPr>
      </w:pPr>
    </w:p>
    <w:p w14:paraId="7F05FD06" w14:textId="77777777" w:rsidR="006D50D8" w:rsidRPr="00F30B7E" w:rsidRDefault="005F2D16" w:rsidP="005F2D16">
      <w:pPr>
        <w:spacing w:after="0" w:line="240" w:lineRule="auto"/>
        <w:rPr>
          <w:rFonts w:ascii="Arial" w:hAnsi="Arial" w:cs="Arial"/>
        </w:rPr>
      </w:pPr>
      <w:r w:rsidRPr="00F30B7E">
        <w:rPr>
          <w:rFonts w:ascii="Arial" w:hAnsi="Arial" w:cs="Arial"/>
        </w:rPr>
        <w:t xml:space="preserve">PART IV. </w:t>
      </w:r>
      <w:r w:rsidR="006D50D8" w:rsidRPr="00F30B7E">
        <w:rPr>
          <w:rFonts w:ascii="Arial" w:hAnsi="Arial" w:cs="Arial"/>
        </w:rPr>
        <w:t>EXHIBITS</w:t>
      </w:r>
    </w:p>
    <w:p w14:paraId="2AF4AD21" w14:textId="16B3A1CE" w:rsidR="003557A3" w:rsidRPr="00F30B7E" w:rsidRDefault="003557A3" w:rsidP="003557A3">
      <w:pPr>
        <w:pStyle w:val="ListParagraph"/>
        <w:numPr>
          <w:ilvl w:val="0"/>
          <w:numId w:val="6"/>
        </w:numPr>
        <w:spacing w:after="0" w:line="240" w:lineRule="auto"/>
        <w:rPr>
          <w:rFonts w:ascii="Arial" w:hAnsi="Arial" w:cs="Arial"/>
        </w:rPr>
      </w:pPr>
      <w:r w:rsidRPr="00F30B7E">
        <w:rPr>
          <w:rFonts w:ascii="Arial" w:hAnsi="Arial" w:cs="Arial"/>
        </w:rPr>
        <w:t>SAMPLE AGREEMENT</w:t>
      </w:r>
    </w:p>
    <w:p w14:paraId="60A874EB" w14:textId="5DA5D61B" w:rsidR="006D50D8" w:rsidRPr="00F30B7E" w:rsidRDefault="0064230C" w:rsidP="006D50D8">
      <w:pPr>
        <w:pStyle w:val="ListParagraph"/>
        <w:numPr>
          <w:ilvl w:val="0"/>
          <w:numId w:val="6"/>
        </w:numPr>
        <w:spacing w:after="0" w:line="240" w:lineRule="auto"/>
        <w:rPr>
          <w:rFonts w:ascii="Arial" w:hAnsi="Arial" w:cs="Arial"/>
        </w:rPr>
      </w:pPr>
      <w:r w:rsidRPr="00F30B7E">
        <w:rPr>
          <w:rFonts w:ascii="Arial" w:hAnsi="Arial" w:cs="Arial"/>
        </w:rPr>
        <w:t>TESTING</w:t>
      </w:r>
      <w:r w:rsidR="006D50D8" w:rsidRPr="00F30B7E">
        <w:rPr>
          <w:rFonts w:ascii="Arial" w:hAnsi="Arial" w:cs="Arial"/>
        </w:rPr>
        <w:t xml:space="preserve"> PROPOSAL</w:t>
      </w:r>
    </w:p>
    <w:p w14:paraId="66D58B5A" w14:textId="6C220246" w:rsidR="006D50D8" w:rsidRDefault="006D50D8" w:rsidP="006D50D8">
      <w:pPr>
        <w:pStyle w:val="ListParagraph"/>
        <w:numPr>
          <w:ilvl w:val="0"/>
          <w:numId w:val="6"/>
        </w:numPr>
        <w:spacing w:after="0" w:line="240" w:lineRule="auto"/>
        <w:rPr>
          <w:rFonts w:ascii="Arial" w:hAnsi="Arial" w:cs="Arial"/>
        </w:rPr>
      </w:pPr>
      <w:r w:rsidRPr="00F30B7E">
        <w:rPr>
          <w:rFonts w:ascii="Arial" w:hAnsi="Arial" w:cs="Arial"/>
        </w:rPr>
        <w:t>ASPHALT</w:t>
      </w:r>
      <w:r>
        <w:rPr>
          <w:rFonts w:ascii="Arial" w:hAnsi="Arial" w:cs="Arial"/>
        </w:rPr>
        <w:t xml:space="preserve"> SPECIFICATIONS</w:t>
      </w:r>
    </w:p>
    <w:p w14:paraId="57A92CDD" w14:textId="3E13A8F8" w:rsidR="005F2D16" w:rsidRDefault="006D50D8" w:rsidP="006D50D8">
      <w:pPr>
        <w:pStyle w:val="ListParagraph"/>
        <w:numPr>
          <w:ilvl w:val="0"/>
          <w:numId w:val="6"/>
        </w:numPr>
        <w:spacing w:after="0" w:line="240" w:lineRule="auto"/>
        <w:rPr>
          <w:rFonts w:ascii="Arial" w:hAnsi="Arial" w:cs="Arial"/>
        </w:rPr>
      </w:pPr>
      <w:r>
        <w:rPr>
          <w:rFonts w:ascii="Arial" w:hAnsi="Arial" w:cs="Arial"/>
        </w:rPr>
        <w:t>SAMPLING AND TESTING FREQUENCY</w:t>
      </w:r>
      <w:r w:rsidR="005F2D16" w:rsidRPr="006D50D8">
        <w:rPr>
          <w:rFonts w:ascii="Arial" w:hAnsi="Arial" w:cs="Arial"/>
        </w:rPr>
        <w:t xml:space="preserve"> </w:t>
      </w:r>
      <w:r w:rsidR="001E6741">
        <w:rPr>
          <w:rFonts w:ascii="Arial" w:hAnsi="Arial" w:cs="Arial"/>
        </w:rPr>
        <w:t>CHART</w:t>
      </w:r>
    </w:p>
    <w:p w14:paraId="102AEFEE" w14:textId="77777777" w:rsidR="005F2D16" w:rsidRPr="00223246" w:rsidRDefault="005F2D16" w:rsidP="00223246">
      <w:pPr>
        <w:spacing w:after="120" w:line="228" w:lineRule="auto"/>
        <w:contextualSpacing/>
        <w:jc w:val="both"/>
        <w:rPr>
          <w:rFonts w:ascii="Arial" w:eastAsia="Times New Roman" w:hAnsi="Arial" w:cs="Arial"/>
          <w:lang w:val="x-none" w:eastAsia="x-none"/>
        </w:rPr>
      </w:pPr>
    </w:p>
    <w:p w14:paraId="5A43488A" w14:textId="77777777" w:rsidR="005F2D16" w:rsidRDefault="005F2D16">
      <w:r>
        <w:br w:type="page"/>
      </w:r>
    </w:p>
    <w:p w14:paraId="6242B01F" w14:textId="77777777" w:rsidR="005F2D16" w:rsidRPr="00F13EE0" w:rsidRDefault="005F2D16" w:rsidP="005F2D16">
      <w:pPr>
        <w:spacing w:after="0" w:line="240" w:lineRule="auto"/>
        <w:jc w:val="center"/>
        <w:rPr>
          <w:rFonts w:ascii="Arial" w:hAnsi="Arial" w:cs="Arial"/>
          <w:b/>
        </w:rPr>
      </w:pPr>
      <w:r w:rsidRPr="00F13EE0">
        <w:rPr>
          <w:rFonts w:ascii="Arial" w:hAnsi="Arial" w:cs="Arial"/>
          <w:b/>
        </w:rPr>
        <w:lastRenderedPageBreak/>
        <w:t>PART I</w:t>
      </w:r>
    </w:p>
    <w:p w14:paraId="336B74DF" w14:textId="77777777" w:rsidR="005F2D16" w:rsidRDefault="005F2D16" w:rsidP="005F2D16">
      <w:pPr>
        <w:spacing w:after="0" w:line="240" w:lineRule="auto"/>
        <w:jc w:val="center"/>
        <w:rPr>
          <w:rFonts w:ascii="Arial" w:hAnsi="Arial" w:cs="Arial"/>
          <w:b/>
        </w:rPr>
      </w:pPr>
    </w:p>
    <w:p w14:paraId="3C6F6029" w14:textId="77777777" w:rsidR="005F2D16" w:rsidRPr="00F13EE0" w:rsidRDefault="005F2D16" w:rsidP="005F2D16">
      <w:pPr>
        <w:spacing w:after="0" w:line="240" w:lineRule="auto"/>
        <w:jc w:val="center"/>
        <w:rPr>
          <w:rFonts w:ascii="Arial" w:hAnsi="Arial" w:cs="Arial"/>
          <w:b/>
        </w:rPr>
      </w:pPr>
    </w:p>
    <w:p w14:paraId="17C8D3DF" w14:textId="77777777" w:rsidR="005F2D16" w:rsidRDefault="005F2D16" w:rsidP="005F2D16">
      <w:pPr>
        <w:spacing w:after="0" w:line="240" w:lineRule="auto"/>
        <w:jc w:val="both"/>
        <w:rPr>
          <w:rFonts w:ascii="Arial" w:hAnsi="Arial" w:cs="Arial"/>
        </w:rPr>
      </w:pPr>
      <w:r>
        <w:rPr>
          <w:rFonts w:ascii="Arial" w:hAnsi="Arial" w:cs="Arial"/>
        </w:rPr>
        <w:t>A.</w:t>
      </w:r>
      <w:r>
        <w:rPr>
          <w:rFonts w:ascii="Arial" w:hAnsi="Arial" w:cs="Arial"/>
        </w:rPr>
        <w:tab/>
      </w:r>
      <w:r w:rsidRPr="00E974B0">
        <w:rPr>
          <w:rFonts w:ascii="Arial" w:hAnsi="Arial" w:cs="Arial"/>
          <w:u w:val="single"/>
        </w:rPr>
        <w:t>DESCRIPTION OF PROJECT</w:t>
      </w:r>
      <w:r>
        <w:rPr>
          <w:rFonts w:ascii="Arial" w:hAnsi="Arial" w:cs="Arial"/>
          <w:u w:val="single"/>
        </w:rPr>
        <w:t>S</w:t>
      </w:r>
    </w:p>
    <w:p w14:paraId="335E4057" w14:textId="70FA67A5" w:rsidR="005F2D16" w:rsidRPr="00F13EE0" w:rsidRDefault="005F2D16" w:rsidP="005F2D16">
      <w:pPr>
        <w:spacing w:after="0" w:line="240" w:lineRule="auto"/>
        <w:jc w:val="both"/>
        <w:rPr>
          <w:rFonts w:ascii="Arial" w:hAnsi="Arial" w:cs="Arial"/>
        </w:rPr>
      </w:pPr>
      <w:r w:rsidRPr="00F13EE0">
        <w:rPr>
          <w:rFonts w:ascii="Arial" w:hAnsi="Arial" w:cs="Arial"/>
        </w:rPr>
        <w:t xml:space="preserve">The City of Overland Park, Kansas, (the “City”) is seeking proposals from </w:t>
      </w:r>
      <w:r>
        <w:rPr>
          <w:rFonts w:ascii="Arial" w:hAnsi="Arial" w:cs="Arial"/>
        </w:rPr>
        <w:t xml:space="preserve">a </w:t>
      </w:r>
      <w:r w:rsidRPr="00F13EE0">
        <w:rPr>
          <w:rFonts w:ascii="Arial" w:hAnsi="Arial" w:cs="Arial"/>
        </w:rPr>
        <w:t xml:space="preserve">qualified </w:t>
      </w:r>
      <w:r>
        <w:rPr>
          <w:rFonts w:ascii="Arial" w:hAnsi="Arial" w:cs="Arial"/>
        </w:rPr>
        <w:t xml:space="preserve">consulting </w:t>
      </w:r>
      <w:r w:rsidRPr="00F13EE0">
        <w:rPr>
          <w:rFonts w:ascii="Arial" w:hAnsi="Arial" w:cs="Arial"/>
        </w:rPr>
        <w:t>firm</w:t>
      </w:r>
      <w:r>
        <w:rPr>
          <w:rFonts w:ascii="Arial" w:hAnsi="Arial" w:cs="Arial"/>
        </w:rPr>
        <w:t xml:space="preserve"> or firm</w:t>
      </w:r>
      <w:r w:rsidRPr="00F13EE0">
        <w:rPr>
          <w:rFonts w:ascii="Arial" w:hAnsi="Arial" w:cs="Arial"/>
        </w:rPr>
        <w:t xml:space="preserve">s to provide </w:t>
      </w:r>
      <w:r>
        <w:rPr>
          <w:rFonts w:ascii="Arial" w:hAnsi="Arial" w:cs="Arial"/>
        </w:rPr>
        <w:t>material testing</w:t>
      </w:r>
      <w:r w:rsidRPr="009F078F">
        <w:rPr>
          <w:rFonts w:ascii="Arial" w:hAnsi="Arial" w:cs="Arial"/>
        </w:rPr>
        <w:t xml:space="preserve"> services</w:t>
      </w:r>
      <w:r w:rsidRPr="00F13EE0">
        <w:rPr>
          <w:rFonts w:ascii="Arial" w:hAnsi="Arial" w:cs="Arial"/>
        </w:rPr>
        <w:t xml:space="preserve"> associated with the following upcoming Public Works project</w:t>
      </w:r>
      <w:r>
        <w:rPr>
          <w:rFonts w:ascii="Arial" w:hAnsi="Arial" w:cs="Arial"/>
        </w:rPr>
        <w:t>:</w:t>
      </w:r>
      <w:r w:rsidRPr="00F13EE0">
        <w:rPr>
          <w:rFonts w:ascii="Arial" w:hAnsi="Arial" w:cs="Arial"/>
        </w:rPr>
        <w:t xml:space="preserve"> </w:t>
      </w:r>
    </w:p>
    <w:p w14:paraId="41D707DF" w14:textId="1B97CDB5" w:rsidR="005F2D16" w:rsidRPr="00D83287" w:rsidRDefault="003C7753" w:rsidP="00D83287">
      <w:pPr>
        <w:spacing w:after="0" w:line="240" w:lineRule="auto"/>
        <w:jc w:val="center"/>
        <w:rPr>
          <w:rFonts w:ascii="Arial" w:eastAsia="Times New Roman" w:hAnsi="Arial" w:cs="Arial"/>
          <w:b/>
        </w:rPr>
      </w:pPr>
      <w:r w:rsidRPr="002A78B7">
        <w:rPr>
          <w:rFonts w:ascii="Arial" w:hAnsi="Arial" w:cs="Arial"/>
          <w:b/>
        </w:rPr>
        <w:t>PROJECT NAME (PROJECT NUMBER)</w:t>
      </w:r>
    </w:p>
    <w:p w14:paraId="7155CDAD" w14:textId="77777777" w:rsidR="005F2D16" w:rsidRDefault="005F2D16" w:rsidP="004A3E83">
      <w:pPr>
        <w:widowControl w:val="0"/>
        <w:tabs>
          <w:tab w:val="left" w:pos="1440"/>
        </w:tabs>
        <w:spacing w:after="0" w:line="240" w:lineRule="auto"/>
        <w:jc w:val="center"/>
        <w:rPr>
          <w:rFonts w:ascii="Arial" w:hAnsi="Arial" w:cs="Arial"/>
        </w:rPr>
      </w:pPr>
      <w:r>
        <w:rPr>
          <w:rFonts w:ascii="Arial" w:hAnsi="Arial" w:cs="Arial"/>
        </w:rPr>
        <w:t>(h</w:t>
      </w:r>
      <w:r w:rsidRPr="009F078F">
        <w:rPr>
          <w:rFonts w:ascii="Arial" w:hAnsi="Arial" w:cs="Arial"/>
        </w:rPr>
        <w:t>ereinafter may be refe</w:t>
      </w:r>
      <w:r>
        <w:rPr>
          <w:rFonts w:ascii="Arial" w:hAnsi="Arial" w:cs="Arial"/>
        </w:rPr>
        <w:t>rred to herein as the “Project” and/or “Projects”).</w:t>
      </w:r>
    </w:p>
    <w:p w14:paraId="03C0539F" w14:textId="77777777" w:rsidR="005F2D16" w:rsidRPr="00335205" w:rsidRDefault="005F2D16" w:rsidP="005F2D16">
      <w:pPr>
        <w:widowControl w:val="0"/>
        <w:tabs>
          <w:tab w:val="left" w:pos="1440"/>
        </w:tabs>
        <w:spacing w:after="0" w:line="240" w:lineRule="auto"/>
        <w:jc w:val="both"/>
        <w:rPr>
          <w:rFonts w:ascii="Arial" w:hAnsi="Arial" w:cs="Arial"/>
          <w:szCs w:val="24"/>
        </w:rPr>
      </w:pPr>
    </w:p>
    <w:p w14:paraId="0454B24A" w14:textId="087FA83D" w:rsidR="005F2D16" w:rsidRPr="00D92C4E" w:rsidRDefault="005F2D16" w:rsidP="005F2D16">
      <w:pPr>
        <w:spacing w:after="0" w:line="240" w:lineRule="auto"/>
        <w:jc w:val="both"/>
        <w:rPr>
          <w:rFonts w:ascii="Arial" w:hAnsi="Arial" w:cs="Arial"/>
          <w:szCs w:val="24"/>
        </w:rPr>
      </w:pPr>
      <w:r w:rsidRPr="00D92C4E">
        <w:rPr>
          <w:rFonts w:ascii="Arial" w:hAnsi="Arial" w:cs="Arial"/>
          <w:szCs w:val="24"/>
        </w:rPr>
        <w:t xml:space="preserve">This project will </w:t>
      </w:r>
      <w:r w:rsidR="003C7753" w:rsidRPr="00D92C4E">
        <w:rPr>
          <w:rFonts w:ascii="Arial" w:hAnsi="Arial" w:cs="Arial"/>
          <w:i/>
          <w:snapToGrid w:val="0"/>
        </w:rPr>
        <w:t>description of work</w:t>
      </w:r>
      <w:r w:rsidR="003C7753" w:rsidRPr="00D92C4E">
        <w:rPr>
          <w:rFonts w:ascii="Arial" w:hAnsi="Arial" w:cs="Arial"/>
          <w:i/>
        </w:rPr>
        <w:t>.</w:t>
      </w:r>
    </w:p>
    <w:p w14:paraId="404864D9" w14:textId="77777777" w:rsidR="005F2D16" w:rsidRPr="00D92C4E" w:rsidRDefault="005F2D16" w:rsidP="005F2D16">
      <w:pPr>
        <w:spacing w:after="0" w:line="240" w:lineRule="auto"/>
        <w:rPr>
          <w:rFonts w:ascii="Arial" w:hAnsi="Arial" w:cs="Arial"/>
          <w:szCs w:val="24"/>
        </w:rPr>
      </w:pPr>
    </w:p>
    <w:p w14:paraId="3451B9DD" w14:textId="31474AFA" w:rsidR="005F2D16" w:rsidRPr="00D92C4E" w:rsidRDefault="005F2D16" w:rsidP="005F2D16">
      <w:pPr>
        <w:spacing w:after="0" w:line="240" w:lineRule="auto"/>
        <w:rPr>
          <w:rFonts w:ascii="Arial" w:hAnsi="Arial" w:cs="Arial"/>
          <w:szCs w:val="24"/>
        </w:rPr>
      </w:pPr>
      <w:r w:rsidRPr="00D92C4E">
        <w:rPr>
          <w:rFonts w:ascii="Arial" w:hAnsi="Arial" w:cs="Arial"/>
          <w:szCs w:val="24"/>
        </w:rPr>
        <w:t xml:space="preserve">Construction is anticipated to begin in </w:t>
      </w:r>
      <w:r w:rsidR="003C7753" w:rsidRPr="00D92C4E">
        <w:rPr>
          <w:rFonts w:ascii="Arial" w:hAnsi="Arial" w:cs="Arial"/>
          <w:i/>
          <w:szCs w:val="24"/>
        </w:rPr>
        <w:t>MONTH YEAR</w:t>
      </w:r>
    </w:p>
    <w:p w14:paraId="3F9E876D" w14:textId="45C6CD04" w:rsidR="005F2D16" w:rsidRPr="00D92C4E" w:rsidRDefault="005F2D16" w:rsidP="008F47C6">
      <w:pPr>
        <w:spacing w:after="0" w:line="240" w:lineRule="auto"/>
        <w:rPr>
          <w:rFonts w:ascii="Arial" w:hAnsi="Arial" w:cs="Arial"/>
          <w:szCs w:val="24"/>
        </w:rPr>
      </w:pPr>
      <w:r w:rsidRPr="00D92C4E">
        <w:rPr>
          <w:rFonts w:ascii="Arial" w:hAnsi="Arial" w:cs="Arial"/>
          <w:szCs w:val="24"/>
        </w:rPr>
        <w:t xml:space="preserve">Anticipated completion will be in </w:t>
      </w:r>
      <w:r w:rsidR="003C7753" w:rsidRPr="00D92C4E">
        <w:rPr>
          <w:rFonts w:ascii="Arial" w:hAnsi="Arial" w:cs="Arial"/>
          <w:i/>
          <w:szCs w:val="24"/>
        </w:rPr>
        <w:t>MONTH YEAR</w:t>
      </w:r>
    </w:p>
    <w:p w14:paraId="3FBE2C6D" w14:textId="77777777" w:rsidR="005F2D16" w:rsidRPr="00D92C4E" w:rsidRDefault="005F2D16" w:rsidP="005F2D16">
      <w:pPr>
        <w:widowControl w:val="0"/>
        <w:spacing w:after="0" w:line="240" w:lineRule="auto"/>
        <w:jc w:val="both"/>
        <w:rPr>
          <w:rFonts w:ascii="Arial" w:hAnsi="Arial" w:cs="Arial"/>
          <w:snapToGrid w:val="0"/>
        </w:rPr>
      </w:pPr>
    </w:p>
    <w:p w14:paraId="7DBB248A" w14:textId="77777777" w:rsidR="005F2D16" w:rsidRPr="00D92C4E" w:rsidRDefault="005F2D16" w:rsidP="005F2D16">
      <w:pPr>
        <w:spacing w:after="0" w:line="240" w:lineRule="auto"/>
        <w:rPr>
          <w:rFonts w:ascii="Arial" w:hAnsi="Arial" w:cs="Arial"/>
        </w:rPr>
      </w:pPr>
      <w:r w:rsidRPr="00D92C4E">
        <w:rPr>
          <w:rFonts w:ascii="Arial" w:hAnsi="Arial" w:cs="Arial"/>
        </w:rPr>
        <w:t xml:space="preserve">B. </w:t>
      </w:r>
      <w:r w:rsidRPr="00D92C4E">
        <w:rPr>
          <w:rFonts w:ascii="Arial" w:hAnsi="Arial" w:cs="Arial"/>
        </w:rPr>
        <w:tab/>
      </w:r>
      <w:r w:rsidRPr="00D92C4E">
        <w:rPr>
          <w:rFonts w:ascii="Arial" w:hAnsi="Arial" w:cs="Arial"/>
          <w:u w:val="single"/>
        </w:rPr>
        <w:t>PROPOSAL REQUIREMENTS:</w:t>
      </w:r>
    </w:p>
    <w:p w14:paraId="2B598882" w14:textId="358FE174" w:rsidR="00BD165C" w:rsidRPr="00D92C4E" w:rsidRDefault="00BD165C" w:rsidP="00BD165C">
      <w:pPr>
        <w:spacing w:after="0" w:line="240" w:lineRule="auto"/>
        <w:jc w:val="both"/>
        <w:rPr>
          <w:rFonts w:ascii="Arial" w:hAnsi="Arial" w:cs="Arial"/>
        </w:rPr>
      </w:pPr>
      <w:r w:rsidRPr="00D92C4E">
        <w:rPr>
          <w:rFonts w:ascii="Arial" w:hAnsi="Arial" w:cs="Arial"/>
        </w:rPr>
        <w:t xml:space="preserve">The proposal shall be limited to a maximum of </w:t>
      </w:r>
      <w:r w:rsidR="00B20CBF" w:rsidRPr="00D92C4E">
        <w:rPr>
          <w:rFonts w:ascii="Arial" w:hAnsi="Arial" w:cs="Arial"/>
          <w:i/>
        </w:rPr>
        <w:t>number of pages (#)</w:t>
      </w:r>
      <w:r w:rsidRPr="00D92C4E">
        <w:rPr>
          <w:rFonts w:ascii="Arial" w:hAnsi="Arial" w:cs="Arial"/>
          <w:b/>
          <w:bCs/>
        </w:rPr>
        <w:t xml:space="preserve"> </w:t>
      </w:r>
      <w:r w:rsidRPr="00D92C4E">
        <w:rPr>
          <w:rFonts w:ascii="Arial" w:hAnsi="Arial" w:cs="Arial"/>
          <w:bCs/>
        </w:rPr>
        <w:t>pages</w:t>
      </w:r>
      <w:r w:rsidRPr="00D92C4E">
        <w:rPr>
          <w:rFonts w:ascii="Arial" w:hAnsi="Arial" w:cs="Arial"/>
        </w:rPr>
        <w:t>, excluding resumes and cover letter.  A selection committee will evaluate the responses based on the criteria listed below.  Interviews may be conducted if the selection committee determines it is necessary.</w:t>
      </w:r>
    </w:p>
    <w:p w14:paraId="24D6A0BF" w14:textId="77777777" w:rsidR="00BD165C" w:rsidRPr="00D92C4E" w:rsidRDefault="00BD165C" w:rsidP="00BD165C">
      <w:pPr>
        <w:spacing w:after="0" w:line="240" w:lineRule="auto"/>
        <w:jc w:val="both"/>
        <w:rPr>
          <w:rFonts w:ascii="Calibri" w:hAnsi="Calibri" w:cs="Calibri"/>
        </w:rPr>
      </w:pPr>
    </w:p>
    <w:p w14:paraId="7D7B661D" w14:textId="77777777" w:rsidR="008F47C6" w:rsidRPr="00D92C4E" w:rsidRDefault="008F47C6" w:rsidP="008F47C6">
      <w:pPr>
        <w:tabs>
          <w:tab w:val="left" w:pos="360"/>
        </w:tabs>
        <w:spacing w:line="240" w:lineRule="auto"/>
        <w:contextualSpacing/>
        <w:rPr>
          <w:rFonts w:ascii="Arial" w:hAnsi="Arial" w:cs="Arial"/>
        </w:rPr>
      </w:pPr>
      <w:r w:rsidRPr="00D92C4E">
        <w:rPr>
          <w:rFonts w:ascii="Arial" w:hAnsi="Arial" w:cs="Arial"/>
        </w:rPr>
        <w:t>1.</w:t>
      </w:r>
      <w:r w:rsidRPr="00D92C4E">
        <w:rPr>
          <w:rFonts w:ascii="Arial" w:hAnsi="Arial" w:cs="Arial"/>
        </w:rPr>
        <w:tab/>
        <w:t>Project Understanding and Approach</w:t>
      </w:r>
      <w:bookmarkStart w:id="2" w:name="_GoBack"/>
      <w:bookmarkEnd w:id="2"/>
    </w:p>
    <w:p w14:paraId="0209532F" w14:textId="77777777" w:rsidR="008F47C6" w:rsidRPr="00D92C4E" w:rsidRDefault="008F47C6" w:rsidP="008F47C6">
      <w:pPr>
        <w:tabs>
          <w:tab w:val="left" w:pos="360"/>
        </w:tabs>
        <w:spacing w:line="240" w:lineRule="auto"/>
        <w:contextualSpacing/>
        <w:rPr>
          <w:rFonts w:ascii="Arial" w:hAnsi="Arial" w:cs="Arial"/>
        </w:rPr>
      </w:pPr>
      <w:r w:rsidRPr="00D92C4E">
        <w:rPr>
          <w:rFonts w:ascii="Arial" w:hAnsi="Arial" w:cs="Arial"/>
        </w:rPr>
        <w:t>2.</w:t>
      </w:r>
      <w:r w:rsidRPr="00D92C4E">
        <w:rPr>
          <w:rFonts w:ascii="Arial" w:hAnsi="Arial" w:cs="Arial"/>
        </w:rPr>
        <w:tab/>
        <w:t>Relevant Project Experience (including Federal/KDOT)</w:t>
      </w:r>
    </w:p>
    <w:p w14:paraId="3AC8F43D" w14:textId="77777777" w:rsidR="008F47C6" w:rsidRPr="00D92C4E" w:rsidRDefault="008F47C6" w:rsidP="008F47C6">
      <w:pPr>
        <w:tabs>
          <w:tab w:val="left" w:pos="360"/>
        </w:tabs>
        <w:spacing w:line="240" w:lineRule="auto"/>
        <w:contextualSpacing/>
        <w:rPr>
          <w:rFonts w:ascii="Arial" w:hAnsi="Arial" w:cs="Arial"/>
        </w:rPr>
      </w:pPr>
      <w:r w:rsidRPr="00D92C4E">
        <w:rPr>
          <w:rFonts w:ascii="Arial" w:hAnsi="Arial" w:cs="Arial"/>
        </w:rPr>
        <w:t>3.</w:t>
      </w:r>
      <w:r w:rsidRPr="00D92C4E">
        <w:rPr>
          <w:rFonts w:ascii="Arial" w:hAnsi="Arial" w:cs="Arial"/>
        </w:rPr>
        <w:tab/>
        <w:t>Proposed Project Team (KDOT certifications)</w:t>
      </w:r>
    </w:p>
    <w:p w14:paraId="4A4E8A8C" w14:textId="77777777" w:rsidR="008F47C6" w:rsidRPr="00D92C4E" w:rsidRDefault="008F47C6" w:rsidP="008F47C6">
      <w:pPr>
        <w:tabs>
          <w:tab w:val="left" w:pos="360"/>
        </w:tabs>
        <w:spacing w:line="240" w:lineRule="auto"/>
        <w:contextualSpacing/>
        <w:rPr>
          <w:rFonts w:ascii="Arial" w:hAnsi="Arial" w:cs="Arial"/>
        </w:rPr>
      </w:pPr>
      <w:r w:rsidRPr="00D92C4E">
        <w:rPr>
          <w:rFonts w:ascii="Arial" w:hAnsi="Arial" w:cs="Arial"/>
        </w:rPr>
        <w:t>4.</w:t>
      </w:r>
      <w:r w:rsidRPr="00D92C4E">
        <w:rPr>
          <w:rFonts w:ascii="Arial" w:hAnsi="Arial" w:cs="Arial"/>
        </w:rPr>
        <w:tab/>
        <w:t>Staff Availability and Response Time</w:t>
      </w:r>
    </w:p>
    <w:p w14:paraId="42260B27" w14:textId="77777777" w:rsidR="008F47C6" w:rsidRPr="00D92C4E" w:rsidRDefault="008F47C6" w:rsidP="008F47C6">
      <w:pPr>
        <w:tabs>
          <w:tab w:val="left" w:pos="360"/>
        </w:tabs>
        <w:spacing w:line="240" w:lineRule="auto"/>
        <w:contextualSpacing/>
        <w:rPr>
          <w:rFonts w:ascii="Arial" w:hAnsi="Arial" w:cs="Arial"/>
        </w:rPr>
      </w:pPr>
      <w:r w:rsidRPr="00D92C4E">
        <w:rPr>
          <w:rFonts w:ascii="Arial" w:hAnsi="Arial" w:cs="Arial"/>
        </w:rPr>
        <w:t>5.</w:t>
      </w:r>
      <w:r w:rsidRPr="00D92C4E">
        <w:rPr>
          <w:rFonts w:ascii="Arial" w:hAnsi="Arial" w:cs="Arial"/>
        </w:rPr>
        <w:tab/>
        <w:t>Reporting Methods</w:t>
      </w:r>
    </w:p>
    <w:p w14:paraId="479A9485" w14:textId="77777777" w:rsidR="00BD165C" w:rsidRPr="00D92C4E" w:rsidRDefault="00BD165C" w:rsidP="00BD165C">
      <w:pPr>
        <w:spacing w:after="0" w:line="240" w:lineRule="auto"/>
        <w:jc w:val="both"/>
        <w:rPr>
          <w:rFonts w:ascii="Arial" w:hAnsi="Arial" w:cs="Arial"/>
        </w:rPr>
      </w:pPr>
    </w:p>
    <w:p w14:paraId="104099DF" w14:textId="2E0D6E43" w:rsidR="00BD165C" w:rsidRPr="00D92C4E" w:rsidRDefault="008F6A39" w:rsidP="008F6A39">
      <w:pPr>
        <w:pStyle w:val="BodyText"/>
        <w:spacing w:line="228" w:lineRule="auto"/>
        <w:jc w:val="both"/>
        <w:rPr>
          <w:rFonts w:ascii="Arial" w:hAnsi="Arial" w:cs="Arial"/>
        </w:rPr>
      </w:pPr>
      <w:r w:rsidRPr="00D92C4E">
        <w:rPr>
          <w:rFonts w:ascii="Arial" w:hAnsi="Arial" w:cs="Arial"/>
          <w:snapToGrid w:val="0"/>
          <w:sz w:val="22"/>
          <w:szCs w:val="22"/>
        </w:rPr>
        <w:t>The successful respondent will be required to enter into a contract for the services contained herein with the City.  A sample agreement is attached to this RFQ</w:t>
      </w:r>
      <w:r w:rsidRPr="00382BAB">
        <w:rPr>
          <w:rFonts w:ascii="Arial" w:hAnsi="Arial" w:cs="Arial"/>
          <w:snapToGrid w:val="0"/>
          <w:sz w:val="22"/>
          <w:szCs w:val="22"/>
        </w:rPr>
        <w:t>. Respondent must submit any exceptions to the sample agreement as part of the Proposal in the form of redlines or a proposed addendum.  Exceptions will be reviewed by the City’s Law Department before a consulting firm is selected.  The decision whether to grant or deny an exception is within the City’s sole discretion.  Exceptions not included in the Proposal will be denied.</w:t>
      </w:r>
    </w:p>
    <w:p w14:paraId="195BB48A" w14:textId="77777777" w:rsidR="00BD165C" w:rsidRPr="00D92C4E" w:rsidRDefault="00BD165C" w:rsidP="00BD165C">
      <w:pPr>
        <w:spacing w:after="0" w:line="240" w:lineRule="auto"/>
        <w:rPr>
          <w:rFonts w:ascii="Arial" w:eastAsia="Times New Roman" w:hAnsi="Arial" w:cs="Arial"/>
        </w:rPr>
      </w:pPr>
    </w:p>
    <w:p w14:paraId="6E29D245" w14:textId="787050C2" w:rsidR="00BD165C" w:rsidRPr="00D92C4E" w:rsidRDefault="00BD165C" w:rsidP="00BD165C">
      <w:pPr>
        <w:spacing w:after="0" w:line="240" w:lineRule="auto"/>
        <w:jc w:val="both"/>
        <w:rPr>
          <w:rFonts w:ascii="Arial" w:eastAsia="Times New Roman" w:hAnsi="Arial" w:cs="Arial"/>
          <w:color w:val="000000"/>
        </w:rPr>
      </w:pPr>
      <w:r w:rsidRPr="00D92C4E">
        <w:rPr>
          <w:rFonts w:ascii="Arial" w:eastAsia="Times New Roman" w:hAnsi="Arial" w:cs="Arial"/>
          <w:color w:val="000000"/>
        </w:rPr>
        <w:t>Proposals must be received on or before</w:t>
      </w:r>
      <w:r w:rsidRPr="00D92C4E">
        <w:rPr>
          <w:rFonts w:ascii="Arial" w:eastAsia="Times New Roman" w:hAnsi="Arial" w:cs="Arial"/>
          <w:b/>
          <w:bCs/>
          <w:color w:val="000000"/>
        </w:rPr>
        <w:t xml:space="preserve"> </w:t>
      </w:r>
      <w:r w:rsidR="00572DE1" w:rsidRPr="00D92C4E">
        <w:rPr>
          <w:rFonts w:ascii="Arial" w:hAnsi="Arial" w:cs="Arial"/>
          <w:b/>
          <w:i/>
        </w:rPr>
        <w:t>TIME on DATE</w:t>
      </w:r>
      <w:r w:rsidRPr="00D92C4E">
        <w:rPr>
          <w:rFonts w:ascii="Arial" w:eastAsia="Times New Roman" w:hAnsi="Arial" w:cs="Arial"/>
          <w:b/>
          <w:bCs/>
          <w:color w:val="000000"/>
        </w:rPr>
        <w:t>.</w:t>
      </w:r>
      <w:r w:rsidRPr="00D92C4E">
        <w:rPr>
          <w:rFonts w:ascii="Arial" w:eastAsia="Times New Roman" w:hAnsi="Arial" w:cs="Arial"/>
          <w:color w:val="000000"/>
        </w:rPr>
        <w:t xml:space="preserve"> At that time</w:t>
      </w:r>
      <w:r w:rsidR="00F568A0" w:rsidRPr="00D92C4E">
        <w:rPr>
          <w:rFonts w:ascii="Arial" w:eastAsia="Times New Roman" w:hAnsi="Arial" w:cs="Arial"/>
          <w:color w:val="000000"/>
        </w:rPr>
        <w:t>,</w:t>
      </w:r>
      <w:r w:rsidRPr="00D92C4E">
        <w:rPr>
          <w:rFonts w:ascii="Arial" w:eastAsia="Times New Roman" w:hAnsi="Arial" w:cs="Arial"/>
          <w:color w:val="000000"/>
        </w:rPr>
        <w:t xml:space="preserve"> all proposals will be opened.  Any proposal received after the designated closing time will not be accepted.</w:t>
      </w:r>
    </w:p>
    <w:p w14:paraId="355C42F8" w14:textId="77777777" w:rsidR="005F2D16" w:rsidRPr="00D92C4E" w:rsidRDefault="005F2D16" w:rsidP="005F2D16">
      <w:pPr>
        <w:spacing w:after="0" w:line="240" w:lineRule="auto"/>
        <w:jc w:val="both"/>
        <w:rPr>
          <w:rFonts w:ascii="Arial" w:hAnsi="Arial" w:cs="Arial"/>
        </w:rPr>
      </w:pPr>
    </w:p>
    <w:p w14:paraId="2F8200B5" w14:textId="77777777" w:rsidR="005F2D16" w:rsidRPr="00D92C4E" w:rsidRDefault="005F2D16" w:rsidP="005F2D16">
      <w:pPr>
        <w:spacing w:after="0" w:line="240" w:lineRule="auto"/>
        <w:jc w:val="both"/>
        <w:rPr>
          <w:rFonts w:ascii="Arial" w:hAnsi="Arial" w:cs="Arial"/>
        </w:rPr>
      </w:pPr>
      <w:r w:rsidRPr="00D92C4E">
        <w:rPr>
          <w:rFonts w:ascii="Arial" w:hAnsi="Arial" w:cs="Arial"/>
        </w:rPr>
        <w:t>The following conditions shall apply:</w:t>
      </w:r>
    </w:p>
    <w:p w14:paraId="2961E6B6" w14:textId="77777777" w:rsidR="005F2D16" w:rsidRPr="00D92C4E" w:rsidRDefault="005F2D16" w:rsidP="005F2D16">
      <w:pPr>
        <w:spacing w:after="0" w:line="240" w:lineRule="auto"/>
        <w:jc w:val="both"/>
        <w:rPr>
          <w:rFonts w:ascii="Arial" w:hAnsi="Arial" w:cs="Arial"/>
        </w:rPr>
      </w:pPr>
    </w:p>
    <w:p w14:paraId="2BDCAE7B" w14:textId="77777777" w:rsidR="005F2D16" w:rsidRPr="00D92C4E" w:rsidRDefault="005F2D16" w:rsidP="005F2D16">
      <w:pPr>
        <w:widowControl w:val="0"/>
        <w:numPr>
          <w:ilvl w:val="0"/>
          <w:numId w:val="2"/>
        </w:numPr>
        <w:tabs>
          <w:tab w:val="clear" w:pos="360"/>
        </w:tabs>
        <w:spacing w:after="0" w:line="240" w:lineRule="auto"/>
        <w:ind w:left="720" w:hanging="720"/>
        <w:jc w:val="both"/>
        <w:rPr>
          <w:rFonts w:ascii="Arial" w:hAnsi="Arial" w:cs="Arial"/>
        </w:rPr>
      </w:pPr>
      <w:r w:rsidRPr="00D92C4E">
        <w:rPr>
          <w:rFonts w:ascii="Arial" w:hAnsi="Arial" w:cs="Arial"/>
        </w:rPr>
        <w:t>All personnel that work on this job need to be KDOT L.P.A. certified.  Testing shall be performed according to KDOT standards as outlined in Part V of the Construction Manual.  The following documentation should be submitted with the proposal:</w:t>
      </w:r>
    </w:p>
    <w:p w14:paraId="4C1E80C5" w14:textId="77777777" w:rsidR="005F2D16" w:rsidRPr="00AE639D" w:rsidRDefault="005F2D16" w:rsidP="005F2D16">
      <w:pPr>
        <w:spacing w:after="0" w:line="240" w:lineRule="auto"/>
        <w:jc w:val="both"/>
        <w:rPr>
          <w:rFonts w:ascii="Arial" w:hAnsi="Arial" w:cs="Arial"/>
        </w:rPr>
      </w:pPr>
    </w:p>
    <w:p w14:paraId="493EE879" w14:textId="77777777" w:rsidR="005F2D16" w:rsidRPr="00AE639D" w:rsidRDefault="005F2D16" w:rsidP="005F2D16">
      <w:pPr>
        <w:widowControl w:val="0"/>
        <w:numPr>
          <w:ilvl w:val="0"/>
          <w:numId w:val="3"/>
        </w:numPr>
        <w:tabs>
          <w:tab w:val="clear" w:pos="360"/>
          <w:tab w:val="left" w:pos="1080"/>
        </w:tabs>
        <w:spacing w:after="0" w:line="240" w:lineRule="auto"/>
        <w:ind w:left="720" w:firstLine="0"/>
        <w:jc w:val="both"/>
        <w:rPr>
          <w:rFonts w:ascii="Arial" w:hAnsi="Arial" w:cs="Arial"/>
        </w:rPr>
      </w:pPr>
      <w:r w:rsidRPr="00AE639D">
        <w:rPr>
          <w:rFonts w:ascii="Arial" w:hAnsi="Arial" w:cs="Arial"/>
        </w:rPr>
        <w:t>Qualifications of the project engineer.</w:t>
      </w:r>
    </w:p>
    <w:p w14:paraId="0D693ACF" w14:textId="77777777" w:rsidR="005F2D16" w:rsidRPr="00AE639D" w:rsidRDefault="005F2D16" w:rsidP="005F2D16">
      <w:pPr>
        <w:widowControl w:val="0"/>
        <w:numPr>
          <w:ilvl w:val="0"/>
          <w:numId w:val="3"/>
        </w:numPr>
        <w:tabs>
          <w:tab w:val="clear" w:pos="360"/>
          <w:tab w:val="left" w:pos="1080"/>
        </w:tabs>
        <w:spacing w:after="0" w:line="240" w:lineRule="auto"/>
        <w:ind w:left="720" w:firstLine="0"/>
        <w:jc w:val="both"/>
        <w:rPr>
          <w:rFonts w:ascii="Arial" w:hAnsi="Arial" w:cs="Arial"/>
        </w:rPr>
      </w:pPr>
      <w:r w:rsidRPr="00AE639D">
        <w:rPr>
          <w:rFonts w:ascii="Arial" w:hAnsi="Arial" w:cs="Arial"/>
        </w:rPr>
        <w:t>Firms experience working on projects under KDOT administration.</w:t>
      </w:r>
    </w:p>
    <w:p w14:paraId="1901CA4E" w14:textId="77777777" w:rsidR="005F2D16" w:rsidRPr="00AE639D" w:rsidRDefault="005F2D16" w:rsidP="005F2D16">
      <w:pPr>
        <w:widowControl w:val="0"/>
        <w:numPr>
          <w:ilvl w:val="0"/>
          <w:numId w:val="3"/>
        </w:numPr>
        <w:tabs>
          <w:tab w:val="clear" w:pos="360"/>
          <w:tab w:val="left" w:pos="1080"/>
        </w:tabs>
        <w:spacing w:after="0" w:line="240" w:lineRule="auto"/>
        <w:ind w:left="1080"/>
        <w:jc w:val="both"/>
        <w:rPr>
          <w:rFonts w:ascii="Arial" w:hAnsi="Arial" w:cs="Arial"/>
        </w:rPr>
      </w:pPr>
      <w:r w:rsidRPr="00AE639D">
        <w:rPr>
          <w:rFonts w:ascii="Arial" w:hAnsi="Arial" w:cs="Arial"/>
        </w:rPr>
        <w:t>Number of personnel that are KDOT certified and their experience and qualifications.</w:t>
      </w:r>
    </w:p>
    <w:p w14:paraId="74BAC12A" w14:textId="77777777" w:rsidR="005F2D16" w:rsidRPr="00957A88" w:rsidRDefault="005F2D16" w:rsidP="005F2D16">
      <w:pPr>
        <w:tabs>
          <w:tab w:val="left" w:pos="1080"/>
        </w:tabs>
        <w:spacing w:after="0" w:line="240" w:lineRule="auto"/>
        <w:ind w:left="720"/>
        <w:jc w:val="both"/>
        <w:rPr>
          <w:rFonts w:ascii="Arial" w:hAnsi="Arial" w:cs="Arial"/>
        </w:rPr>
      </w:pPr>
    </w:p>
    <w:p w14:paraId="3B915641" w14:textId="77777777" w:rsidR="005F2D16" w:rsidRPr="00957A88" w:rsidRDefault="005F2D16" w:rsidP="005F2D16">
      <w:pPr>
        <w:widowControl w:val="0"/>
        <w:numPr>
          <w:ilvl w:val="0"/>
          <w:numId w:val="2"/>
        </w:numPr>
        <w:tabs>
          <w:tab w:val="clear" w:pos="360"/>
        </w:tabs>
        <w:spacing w:after="0" w:line="240" w:lineRule="auto"/>
        <w:ind w:left="720" w:hanging="720"/>
        <w:jc w:val="both"/>
        <w:rPr>
          <w:rFonts w:ascii="Arial" w:hAnsi="Arial" w:cs="Arial"/>
        </w:rPr>
      </w:pPr>
      <w:r w:rsidRPr="00957A88">
        <w:rPr>
          <w:rFonts w:ascii="Arial" w:hAnsi="Arial" w:cs="Arial"/>
        </w:rPr>
        <w:t>The proposal shall indicate that the testing personnel will be available for field-testing</w:t>
      </w:r>
      <w:r>
        <w:rPr>
          <w:rFonts w:ascii="Arial" w:hAnsi="Arial" w:cs="Arial"/>
        </w:rPr>
        <w:t xml:space="preserve"> </w:t>
      </w:r>
      <w:r w:rsidRPr="00957A88">
        <w:rPr>
          <w:rFonts w:ascii="Arial" w:hAnsi="Arial" w:cs="Arial"/>
        </w:rPr>
        <w:t xml:space="preserve">with </w:t>
      </w:r>
      <w:r>
        <w:rPr>
          <w:rFonts w:ascii="Arial" w:hAnsi="Arial" w:cs="Arial"/>
        </w:rPr>
        <w:t xml:space="preserve">four (4) </w:t>
      </w:r>
      <w:proofErr w:type="spellStart"/>
      <w:r>
        <w:rPr>
          <w:rFonts w:ascii="Arial" w:hAnsi="Arial" w:cs="Arial"/>
        </w:rPr>
        <w:t>hours</w:t>
      </w:r>
      <w:r w:rsidRPr="00957A88">
        <w:rPr>
          <w:rFonts w:ascii="Arial" w:hAnsi="Arial" w:cs="Arial"/>
        </w:rPr>
        <w:t xml:space="preserve"> notice</w:t>
      </w:r>
      <w:proofErr w:type="spellEnd"/>
      <w:r w:rsidRPr="00957A88">
        <w:rPr>
          <w:rFonts w:ascii="Arial" w:hAnsi="Arial" w:cs="Arial"/>
        </w:rPr>
        <w:t xml:space="preserve">. </w:t>
      </w:r>
    </w:p>
    <w:p w14:paraId="51A6C7F7" w14:textId="77777777" w:rsidR="005F2D16" w:rsidRPr="00957A88" w:rsidRDefault="005F2D16" w:rsidP="005F2D16">
      <w:pPr>
        <w:spacing w:after="0" w:line="240" w:lineRule="auto"/>
        <w:jc w:val="both"/>
        <w:rPr>
          <w:rFonts w:ascii="Arial" w:hAnsi="Arial" w:cs="Arial"/>
        </w:rPr>
      </w:pPr>
    </w:p>
    <w:p w14:paraId="06522C18" w14:textId="67521B27" w:rsidR="005F2D16" w:rsidRDefault="005F2D16" w:rsidP="005F2D16">
      <w:pPr>
        <w:widowControl w:val="0"/>
        <w:numPr>
          <w:ilvl w:val="0"/>
          <w:numId w:val="2"/>
        </w:numPr>
        <w:tabs>
          <w:tab w:val="clear" w:pos="360"/>
          <w:tab w:val="num" w:pos="-5220"/>
        </w:tabs>
        <w:spacing w:after="0" w:line="240" w:lineRule="auto"/>
        <w:ind w:left="720" w:hanging="720"/>
        <w:jc w:val="both"/>
        <w:rPr>
          <w:rFonts w:ascii="Arial" w:hAnsi="Arial" w:cs="Arial"/>
        </w:rPr>
      </w:pPr>
      <w:r w:rsidRPr="00957A88">
        <w:rPr>
          <w:rFonts w:ascii="Arial" w:hAnsi="Arial" w:cs="Arial"/>
        </w:rPr>
        <w:t>All sample acquisition and testing shall be conducted with staff personnel employed by the testing laboratory.  No subcontracting of work shall be permitted</w:t>
      </w:r>
      <w:r>
        <w:rPr>
          <w:rFonts w:ascii="Arial" w:hAnsi="Arial" w:cs="Arial"/>
        </w:rPr>
        <w:t xml:space="preserve"> without written approval of the City</w:t>
      </w:r>
      <w:r w:rsidRPr="00957A88">
        <w:rPr>
          <w:rFonts w:ascii="Arial" w:hAnsi="Arial" w:cs="Arial"/>
        </w:rPr>
        <w:t>.</w:t>
      </w:r>
    </w:p>
    <w:p w14:paraId="53E88F9E" w14:textId="77777777" w:rsidR="004A3E83" w:rsidRPr="00957A88" w:rsidRDefault="004A3E83" w:rsidP="004A3E83">
      <w:pPr>
        <w:widowControl w:val="0"/>
        <w:spacing w:after="0" w:line="240" w:lineRule="auto"/>
        <w:jc w:val="both"/>
        <w:rPr>
          <w:rFonts w:ascii="Arial" w:hAnsi="Arial" w:cs="Arial"/>
        </w:rPr>
      </w:pPr>
    </w:p>
    <w:p w14:paraId="5225A25E" w14:textId="77777777" w:rsidR="005F2D16" w:rsidRPr="00957A88" w:rsidRDefault="005F2D16" w:rsidP="005F2D16">
      <w:pPr>
        <w:widowControl w:val="0"/>
        <w:numPr>
          <w:ilvl w:val="0"/>
          <w:numId w:val="2"/>
        </w:numPr>
        <w:tabs>
          <w:tab w:val="clear" w:pos="360"/>
          <w:tab w:val="num" w:pos="-5220"/>
        </w:tabs>
        <w:spacing w:after="0" w:line="240" w:lineRule="auto"/>
        <w:ind w:left="720" w:hanging="720"/>
        <w:jc w:val="both"/>
        <w:rPr>
          <w:rFonts w:ascii="Arial" w:hAnsi="Arial" w:cs="Arial"/>
        </w:rPr>
      </w:pPr>
      <w:r w:rsidRPr="00957A88">
        <w:rPr>
          <w:rFonts w:ascii="Arial" w:hAnsi="Arial" w:cs="Arial"/>
        </w:rPr>
        <w:t>Additional types of tests may be required with the cost to be negotiated at that time.</w:t>
      </w:r>
    </w:p>
    <w:p w14:paraId="08D2CFFC" w14:textId="77777777" w:rsidR="005F2D16" w:rsidRPr="00957A88" w:rsidRDefault="005F2D16" w:rsidP="005F2D16">
      <w:pPr>
        <w:tabs>
          <w:tab w:val="left" w:pos="-2430"/>
        </w:tabs>
        <w:spacing w:after="0" w:line="240" w:lineRule="auto"/>
        <w:ind w:left="720" w:hanging="720"/>
        <w:jc w:val="both"/>
        <w:rPr>
          <w:rFonts w:ascii="Arial" w:hAnsi="Arial" w:cs="Arial"/>
        </w:rPr>
      </w:pPr>
    </w:p>
    <w:p w14:paraId="1A81B63D" w14:textId="77777777" w:rsidR="005F2D16" w:rsidRPr="00957A88" w:rsidRDefault="005F2D16" w:rsidP="005F2D16">
      <w:pPr>
        <w:tabs>
          <w:tab w:val="left" w:pos="-2430"/>
          <w:tab w:val="left" w:pos="-1440"/>
        </w:tabs>
        <w:spacing w:after="0" w:line="240" w:lineRule="auto"/>
        <w:ind w:left="720" w:hanging="720"/>
        <w:jc w:val="both"/>
        <w:rPr>
          <w:rFonts w:ascii="Arial" w:hAnsi="Arial" w:cs="Arial"/>
        </w:rPr>
      </w:pPr>
      <w:r w:rsidRPr="00957A88">
        <w:rPr>
          <w:rFonts w:ascii="Arial" w:hAnsi="Arial" w:cs="Arial"/>
        </w:rPr>
        <w:t>5.</w:t>
      </w:r>
      <w:r w:rsidRPr="00957A88">
        <w:rPr>
          <w:rFonts w:ascii="Arial" w:hAnsi="Arial" w:cs="Arial"/>
        </w:rPr>
        <w:tab/>
        <w:t>The material</w:t>
      </w:r>
      <w:r>
        <w:rPr>
          <w:rFonts w:ascii="Arial" w:hAnsi="Arial" w:cs="Arial"/>
        </w:rPr>
        <w:t xml:space="preserve"> </w:t>
      </w:r>
      <w:r w:rsidRPr="00957A88">
        <w:rPr>
          <w:rFonts w:ascii="Arial" w:hAnsi="Arial" w:cs="Arial"/>
        </w:rPr>
        <w:t>testing firm shall be responsible for all field sampling and delivery to the laboratory for testing as required.</w:t>
      </w:r>
    </w:p>
    <w:p w14:paraId="7D3904C5" w14:textId="77777777" w:rsidR="005F2D16" w:rsidRPr="00957A88" w:rsidRDefault="005F2D16" w:rsidP="005F2D16">
      <w:pPr>
        <w:tabs>
          <w:tab w:val="left" w:pos="-2430"/>
          <w:tab w:val="left" w:pos="-1440"/>
        </w:tabs>
        <w:spacing w:after="0" w:line="240" w:lineRule="auto"/>
        <w:ind w:left="720" w:hanging="720"/>
        <w:jc w:val="both"/>
        <w:rPr>
          <w:rFonts w:ascii="Arial" w:hAnsi="Arial" w:cs="Arial"/>
        </w:rPr>
      </w:pPr>
    </w:p>
    <w:p w14:paraId="0F78E5C4" w14:textId="77777777" w:rsidR="005F2D16" w:rsidRPr="00957A88" w:rsidRDefault="005F2D16" w:rsidP="005F2D16">
      <w:pPr>
        <w:tabs>
          <w:tab w:val="left" w:pos="-2430"/>
          <w:tab w:val="left" w:pos="-1440"/>
        </w:tabs>
        <w:spacing w:after="0" w:line="240" w:lineRule="auto"/>
        <w:ind w:left="720" w:hanging="720"/>
        <w:jc w:val="both"/>
        <w:rPr>
          <w:rFonts w:ascii="Arial" w:hAnsi="Arial" w:cs="Arial"/>
        </w:rPr>
      </w:pPr>
      <w:r w:rsidRPr="00957A88">
        <w:rPr>
          <w:rFonts w:ascii="Arial" w:hAnsi="Arial" w:cs="Arial"/>
        </w:rPr>
        <w:t>6.</w:t>
      </w:r>
      <w:r w:rsidRPr="00957A88">
        <w:rPr>
          <w:rFonts w:ascii="Arial" w:hAnsi="Arial" w:cs="Arial"/>
        </w:rPr>
        <w:tab/>
        <w:t>All construction materials testing requirements and methods shall be in conformance</w:t>
      </w:r>
      <w:r>
        <w:rPr>
          <w:rFonts w:ascii="Arial" w:hAnsi="Arial" w:cs="Arial"/>
        </w:rPr>
        <w:t xml:space="preserve"> </w:t>
      </w:r>
      <w:r w:rsidRPr="00957A88">
        <w:rPr>
          <w:rFonts w:ascii="Arial" w:hAnsi="Arial" w:cs="Arial"/>
        </w:rPr>
        <w:t>with the City of Overland Park Sampling and Testing Frequency Chart.</w:t>
      </w:r>
    </w:p>
    <w:p w14:paraId="2C134EC5" w14:textId="77777777" w:rsidR="005F2D16" w:rsidRPr="00957A88" w:rsidRDefault="005F2D16" w:rsidP="005F2D16">
      <w:pPr>
        <w:tabs>
          <w:tab w:val="left" w:pos="-2430"/>
          <w:tab w:val="left" w:pos="-1440"/>
        </w:tabs>
        <w:spacing w:after="0" w:line="240" w:lineRule="auto"/>
        <w:ind w:left="720" w:hanging="720"/>
        <w:jc w:val="both"/>
        <w:rPr>
          <w:rFonts w:ascii="Arial" w:hAnsi="Arial" w:cs="Arial"/>
        </w:rPr>
      </w:pPr>
    </w:p>
    <w:p w14:paraId="7BC1A8BD" w14:textId="77777777" w:rsidR="005F2D16" w:rsidRDefault="005F2D16" w:rsidP="005F2D16">
      <w:pPr>
        <w:tabs>
          <w:tab w:val="left" w:pos="-2430"/>
        </w:tabs>
        <w:spacing w:after="0" w:line="240" w:lineRule="auto"/>
        <w:ind w:left="720" w:hanging="720"/>
        <w:jc w:val="both"/>
        <w:rPr>
          <w:rFonts w:ascii="Arial" w:hAnsi="Arial" w:cs="Arial"/>
        </w:rPr>
      </w:pPr>
      <w:r w:rsidRPr="00957A88">
        <w:rPr>
          <w:rFonts w:ascii="Arial" w:hAnsi="Arial" w:cs="Arial"/>
        </w:rPr>
        <w:t>7.</w:t>
      </w:r>
      <w:r w:rsidRPr="00957A88">
        <w:rPr>
          <w:rFonts w:ascii="Arial" w:hAnsi="Arial" w:cs="Arial"/>
        </w:rPr>
        <w:tab/>
        <w:t>The testing laboratory shall be responsible for filling asphaltic concrete core holes with non-shrinking grout as directed by the Project Engineer or his authorized representative if no further asphalt operations are planned.</w:t>
      </w:r>
    </w:p>
    <w:p w14:paraId="4F735E4F" w14:textId="77777777" w:rsidR="005F2D16" w:rsidRPr="00957A88" w:rsidRDefault="005F2D16" w:rsidP="005F2D16">
      <w:pPr>
        <w:tabs>
          <w:tab w:val="left" w:pos="-2430"/>
        </w:tabs>
        <w:spacing w:after="0" w:line="240" w:lineRule="auto"/>
        <w:ind w:left="720" w:hanging="720"/>
        <w:jc w:val="both"/>
        <w:rPr>
          <w:rFonts w:ascii="Arial" w:hAnsi="Arial" w:cs="Arial"/>
        </w:rPr>
      </w:pPr>
    </w:p>
    <w:p w14:paraId="17F5DC16" w14:textId="77777777" w:rsidR="005F2D16" w:rsidRPr="00957A88" w:rsidRDefault="005F2D16" w:rsidP="005F2D16">
      <w:pPr>
        <w:widowControl w:val="0"/>
        <w:numPr>
          <w:ilvl w:val="0"/>
          <w:numId w:val="4"/>
        </w:numPr>
        <w:tabs>
          <w:tab w:val="clear" w:pos="360"/>
          <w:tab w:val="left" w:pos="-1440"/>
        </w:tabs>
        <w:spacing w:after="0" w:line="240" w:lineRule="auto"/>
        <w:ind w:left="720" w:hanging="720"/>
        <w:jc w:val="both"/>
        <w:rPr>
          <w:rFonts w:ascii="Arial" w:hAnsi="Arial" w:cs="Arial"/>
        </w:rPr>
      </w:pPr>
      <w:r w:rsidRPr="00957A88">
        <w:rPr>
          <w:rFonts w:ascii="Arial" w:hAnsi="Arial" w:cs="Arial"/>
        </w:rPr>
        <w:t>Test reporting requirements are as follows:</w:t>
      </w:r>
    </w:p>
    <w:p w14:paraId="4E08F43C" w14:textId="77777777" w:rsidR="005F2D16" w:rsidRPr="00957A88" w:rsidRDefault="005F2D16" w:rsidP="005F2D16">
      <w:pPr>
        <w:tabs>
          <w:tab w:val="left" w:pos="-1440"/>
        </w:tabs>
        <w:spacing w:after="0" w:line="240" w:lineRule="auto"/>
        <w:ind w:left="1440" w:hanging="720"/>
        <w:jc w:val="both"/>
        <w:rPr>
          <w:rFonts w:ascii="Arial" w:hAnsi="Arial" w:cs="Arial"/>
        </w:rPr>
      </w:pPr>
      <w:r w:rsidRPr="00957A88">
        <w:rPr>
          <w:rFonts w:ascii="Arial" w:hAnsi="Arial" w:cs="Arial"/>
        </w:rPr>
        <w:t>a.</w:t>
      </w:r>
      <w:r w:rsidRPr="00957A88">
        <w:rPr>
          <w:rFonts w:ascii="Arial" w:hAnsi="Arial" w:cs="Arial"/>
        </w:rPr>
        <w:tab/>
        <w:t>Results of asphaltic concrete samples shall be provided to the Project Engineer or his authorized representative within 24 hours.</w:t>
      </w:r>
    </w:p>
    <w:p w14:paraId="488E7D22" w14:textId="77777777" w:rsidR="005F2D16" w:rsidRPr="00957A88" w:rsidRDefault="005F2D16" w:rsidP="005F2D16">
      <w:pPr>
        <w:tabs>
          <w:tab w:val="left" w:pos="-1440"/>
        </w:tabs>
        <w:spacing w:after="0" w:line="240" w:lineRule="auto"/>
        <w:ind w:left="1440" w:hanging="720"/>
        <w:jc w:val="both"/>
        <w:rPr>
          <w:rFonts w:ascii="Arial" w:hAnsi="Arial" w:cs="Arial"/>
        </w:rPr>
      </w:pPr>
      <w:r w:rsidRPr="00957A88">
        <w:rPr>
          <w:rFonts w:ascii="Arial" w:hAnsi="Arial" w:cs="Arial"/>
        </w:rPr>
        <w:t>b.</w:t>
      </w:r>
      <w:r w:rsidRPr="00957A88">
        <w:rPr>
          <w:rFonts w:ascii="Arial" w:hAnsi="Arial" w:cs="Arial"/>
        </w:rPr>
        <w:tab/>
        <w:t>In place density results of tests shall be provided to the Project Engineer or his authorized representative verbally at the time that the assigned tests are completed in the field or more often as directed.</w:t>
      </w:r>
    </w:p>
    <w:p w14:paraId="1D636B4D" w14:textId="77777777" w:rsidR="005F2D16" w:rsidRPr="00957A88" w:rsidRDefault="005F2D16" w:rsidP="005F2D16">
      <w:pPr>
        <w:tabs>
          <w:tab w:val="left" w:pos="-1440"/>
        </w:tabs>
        <w:spacing w:after="0" w:line="240" w:lineRule="auto"/>
        <w:jc w:val="both"/>
        <w:rPr>
          <w:rFonts w:ascii="Arial" w:hAnsi="Arial" w:cs="Arial"/>
        </w:rPr>
      </w:pPr>
    </w:p>
    <w:p w14:paraId="0A183CAC" w14:textId="77777777" w:rsidR="005F2D16" w:rsidRPr="00957A88" w:rsidRDefault="005F2D16" w:rsidP="005F2D16">
      <w:pPr>
        <w:tabs>
          <w:tab w:val="left" w:pos="-3150"/>
          <w:tab w:val="left" w:pos="-1440"/>
        </w:tabs>
        <w:spacing w:after="0" w:line="240" w:lineRule="auto"/>
        <w:ind w:left="720" w:hanging="720"/>
        <w:jc w:val="both"/>
        <w:rPr>
          <w:rFonts w:ascii="Arial" w:hAnsi="Arial" w:cs="Arial"/>
        </w:rPr>
      </w:pPr>
      <w:r w:rsidRPr="00957A88">
        <w:rPr>
          <w:rFonts w:ascii="Arial" w:hAnsi="Arial" w:cs="Arial"/>
        </w:rPr>
        <w:t>9.</w:t>
      </w:r>
      <w:r w:rsidRPr="00957A88">
        <w:rPr>
          <w:rFonts w:ascii="Arial" w:hAnsi="Arial" w:cs="Arial"/>
        </w:rPr>
        <w:tab/>
        <w:t xml:space="preserve">Written test results shall be provided within </w:t>
      </w:r>
      <w:r>
        <w:rPr>
          <w:rFonts w:ascii="Arial" w:hAnsi="Arial" w:cs="Arial"/>
        </w:rPr>
        <w:t>two (</w:t>
      </w:r>
      <w:r w:rsidRPr="00957A88">
        <w:rPr>
          <w:rFonts w:ascii="Arial" w:hAnsi="Arial" w:cs="Arial"/>
        </w:rPr>
        <w:t>2</w:t>
      </w:r>
      <w:r>
        <w:rPr>
          <w:rFonts w:ascii="Arial" w:hAnsi="Arial" w:cs="Arial"/>
        </w:rPr>
        <w:t>)</w:t>
      </w:r>
      <w:r w:rsidRPr="00957A88">
        <w:rPr>
          <w:rFonts w:ascii="Arial" w:hAnsi="Arial" w:cs="Arial"/>
        </w:rPr>
        <w:t xml:space="preserve"> weeks of the test completion.</w:t>
      </w:r>
    </w:p>
    <w:p w14:paraId="5EDC41D6" w14:textId="77777777" w:rsidR="005F2D16" w:rsidRPr="00957A88" w:rsidRDefault="005F2D16" w:rsidP="005F2D16">
      <w:pPr>
        <w:tabs>
          <w:tab w:val="left" w:pos="-1440"/>
        </w:tabs>
        <w:spacing w:after="0" w:line="240" w:lineRule="auto"/>
        <w:ind w:left="720" w:hanging="720"/>
        <w:jc w:val="both"/>
        <w:rPr>
          <w:rFonts w:ascii="Arial" w:hAnsi="Arial" w:cs="Arial"/>
        </w:rPr>
      </w:pPr>
    </w:p>
    <w:p w14:paraId="42D6A727" w14:textId="77777777" w:rsidR="005F2D16" w:rsidRPr="00957A88" w:rsidRDefault="005F2D16" w:rsidP="005F2D16">
      <w:pPr>
        <w:tabs>
          <w:tab w:val="left" w:pos="-3150"/>
        </w:tabs>
        <w:spacing w:after="0" w:line="240" w:lineRule="auto"/>
        <w:ind w:left="720" w:hanging="720"/>
        <w:jc w:val="both"/>
        <w:rPr>
          <w:rFonts w:ascii="Arial" w:hAnsi="Arial" w:cs="Arial"/>
        </w:rPr>
      </w:pPr>
      <w:r w:rsidRPr="00957A88">
        <w:rPr>
          <w:rFonts w:ascii="Arial" w:hAnsi="Arial" w:cs="Arial"/>
        </w:rPr>
        <w:t>10.</w:t>
      </w:r>
      <w:r w:rsidRPr="00957A88">
        <w:rPr>
          <w:rFonts w:ascii="Arial" w:hAnsi="Arial" w:cs="Arial"/>
        </w:rPr>
        <w:tab/>
        <w:t>Summary sheets shall be submitted with invoices indicating date of services, tests performed, date test reported, and test report number.</w:t>
      </w:r>
    </w:p>
    <w:p w14:paraId="3FD75909" w14:textId="77777777" w:rsidR="005F2D16" w:rsidRPr="00957A88" w:rsidRDefault="005F2D16" w:rsidP="005F2D16">
      <w:pPr>
        <w:spacing w:after="0" w:line="240" w:lineRule="auto"/>
        <w:ind w:left="720" w:hanging="810"/>
        <w:jc w:val="both"/>
        <w:rPr>
          <w:rFonts w:ascii="Arial" w:hAnsi="Arial" w:cs="Arial"/>
        </w:rPr>
      </w:pPr>
    </w:p>
    <w:p w14:paraId="437F8E41" w14:textId="77777777" w:rsidR="005F2D16" w:rsidRPr="00957A88" w:rsidRDefault="005F2D16" w:rsidP="005F2D16">
      <w:pPr>
        <w:widowControl w:val="0"/>
        <w:numPr>
          <w:ilvl w:val="0"/>
          <w:numId w:val="5"/>
        </w:numPr>
        <w:tabs>
          <w:tab w:val="clear" w:pos="360"/>
          <w:tab w:val="left" w:pos="-1440"/>
        </w:tabs>
        <w:spacing w:after="0" w:line="240" w:lineRule="auto"/>
        <w:ind w:left="720" w:hanging="720"/>
        <w:jc w:val="both"/>
        <w:rPr>
          <w:rFonts w:ascii="Arial" w:hAnsi="Arial" w:cs="Arial"/>
        </w:rPr>
      </w:pPr>
      <w:r w:rsidRPr="00957A88">
        <w:rPr>
          <w:rFonts w:ascii="Arial" w:hAnsi="Arial" w:cs="Arial"/>
        </w:rPr>
        <w:t xml:space="preserve">Test report numbers on individual test reports shall correspond to those on the summary sheets. </w:t>
      </w:r>
      <w:r>
        <w:rPr>
          <w:rFonts w:ascii="Arial" w:hAnsi="Arial" w:cs="Arial"/>
        </w:rPr>
        <w:t xml:space="preserve"> </w:t>
      </w:r>
      <w:r w:rsidRPr="00957A88">
        <w:rPr>
          <w:rFonts w:ascii="Arial" w:hAnsi="Arial" w:cs="Arial"/>
        </w:rPr>
        <w:t>In addition to standard information such as test type and location, each test report shall clearly indicate the applicable project number and name as shown on the proposal.  Locations shall be indicated as project Station and offset from baseline, and the report shall clearly show the type of construction being tested.</w:t>
      </w:r>
    </w:p>
    <w:p w14:paraId="0F81213E" w14:textId="77777777" w:rsidR="005F2D16" w:rsidRPr="00957A88" w:rsidRDefault="005F2D16" w:rsidP="005F2D16">
      <w:pPr>
        <w:tabs>
          <w:tab w:val="left" w:pos="-1440"/>
        </w:tabs>
        <w:spacing w:after="0" w:line="240" w:lineRule="auto"/>
        <w:ind w:left="-90"/>
        <w:jc w:val="both"/>
        <w:rPr>
          <w:rFonts w:ascii="Arial" w:hAnsi="Arial" w:cs="Arial"/>
        </w:rPr>
      </w:pPr>
    </w:p>
    <w:p w14:paraId="67E501E4" w14:textId="77777777" w:rsidR="005F2D16" w:rsidRDefault="005F2D16" w:rsidP="005F2D16">
      <w:pPr>
        <w:widowControl w:val="0"/>
        <w:numPr>
          <w:ilvl w:val="0"/>
          <w:numId w:val="5"/>
        </w:numPr>
        <w:tabs>
          <w:tab w:val="clear" w:pos="360"/>
          <w:tab w:val="left" w:pos="-1440"/>
        </w:tabs>
        <w:spacing w:after="0" w:line="240" w:lineRule="auto"/>
        <w:ind w:left="720" w:hanging="720"/>
        <w:jc w:val="both"/>
        <w:rPr>
          <w:rFonts w:ascii="Arial" w:hAnsi="Arial" w:cs="Arial"/>
        </w:rPr>
      </w:pPr>
      <w:r w:rsidRPr="00957A88">
        <w:rPr>
          <w:rFonts w:ascii="Arial" w:hAnsi="Arial" w:cs="Arial"/>
        </w:rPr>
        <w:t xml:space="preserve">The following information shall be included on concrete cylinder compression test reports: concrete supplier, concrete mix number, slump range, unit weight range, air range, and design compressive strength. </w:t>
      </w:r>
    </w:p>
    <w:p w14:paraId="578674C6" w14:textId="77777777" w:rsidR="005F2D16" w:rsidRPr="002A14CF" w:rsidRDefault="005F2D16" w:rsidP="005F2D16">
      <w:pPr>
        <w:tabs>
          <w:tab w:val="left" w:pos="-1440"/>
        </w:tabs>
        <w:spacing w:after="0" w:line="240" w:lineRule="auto"/>
        <w:ind w:left="1440" w:hanging="720"/>
        <w:jc w:val="both"/>
        <w:rPr>
          <w:rFonts w:ascii="Arial" w:hAnsi="Arial" w:cs="Arial"/>
        </w:rPr>
      </w:pPr>
      <w:r w:rsidRPr="002A14CF">
        <w:rPr>
          <w:rFonts w:ascii="Arial" w:hAnsi="Arial" w:cs="Arial"/>
        </w:rPr>
        <w:t>a.</w:t>
      </w:r>
      <w:r w:rsidRPr="002A14CF">
        <w:rPr>
          <w:rFonts w:ascii="Arial" w:hAnsi="Arial" w:cs="Arial"/>
        </w:rPr>
        <w:tab/>
        <w:t xml:space="preserve">In addition to the concrete cylinder compression test report, results shall be provided to the City on a shared spreadsheet for each project.  A running average consistent with </w:t>
      </w:r>
      <w:smartTag w:uri="urn:schemas-microsoft-com:office:smarttags" w:element="stockticker">
        <w:r w:rsidRPr="002A14CF">
          <w:rPr>
            <w:rFonts w:ascii="Arial" w:hAnsi="Arial" w:cs="Arial"/>
          </w:rPr>
          <w:t>ACI</w:t>
        </w:r>
      </w:smartTag>
      <w:r w:rsidRPr="002A14CF">
        <w:rPr>
          <w:rFonts w:ascii="Arial" w:hAnsi="Arial" w:cs="Arial"/>
        </w:rPr>
        <w:t xml:space="preserve"> 318-11 Section 5.6.3.3 shall be updated with each test.  Control charts shall also be provided and updated with each test.  A sample of the spreadsheet and control charts shall be provided with the proposal.</w:t>
      </w:r>
    </w:p>
    <w:p w14:paraId="21A0565A" w14:textId="21611012" w:rsidR="0064230C" w:rsidRPr="0064230C" w:rsidRDefault="005F2D16" w:rsidP="0064230C">
      <w:pPr>
        <w:tabs>
          <w:tab w:val="left" w:pos="-1440"/>
        </w:tabs>
        <w:spacing w:after="0" w:line="240" w:lineRule="auto"/>
        <w:ind w:left="1440" w:hanging="720"/>
        <w:jc w:val="both"/>
        <w:rPr>
          <w:rFonts w:ascii="Arial" w:hAnsi="Arial" w:cs="Arial"/>
        </w:rPr>
      </w:pPr>
      <w:r w:rsidRPr="002A14CF">
        <w:rPr>
          <w:rFonts w:ascii="Arial" w:hAnsi="Arial" w:cs="Arial"/>
        </w:rPr>
        <w:t>b.</w:t>
      </w:r>
      <w:r w:rsidRPr="002A14CF">
        <w:rPr>
          <w:rFonts w:ascii="Arial" w:hAnsi="Arial" w:cs="Arial"/>
        </w:rPr>
        <w:tab/>
        <w:t>The City shall be notified by email whenever the tests results do not meet specifications</w:t>
      </w:r>
      <w:r>
        <w:rPr>
          <w:rFonts w:ascii="Arial" w:hAnsi="Arial" w:cs="Arial"/>
        </w:rPr>
        <w:t>.</w:t>
      </w:r>
      <w:r w:rsidRPr="00957A88">
        <w:rPr>
          <w:rFonts w:ascii="Arial" w:hAnsi="Arial" w:cs="Arial"/>
        </w:rPr>
        <w:t xml:space="preserve">  </w:t>
      </w:r>
    </w:p>
    <w:p w14:paraId="522AF541" w14:textId="77777777" w:rsidR="005F2D16" w:rsidRPr="00957A88" w:rsidRDefault="005F2D16" w:rsidP="005F2D16">
      <w:pPr>
        <w:tabs>
          <w:tab w:val="left" w:pos="-3060"/>
          <w:tab w:val="left" w:pos="-1440"/>
          <w:tab w:val="left" w:pos="360"/>
        </w:tabs>
        <w:spacing w:after="0" w:line="240" w:lineRule="auto"/>
        <w:ind w:left="720" w:hanging="810"/>
        <w:jc w:val="both"/>
        <w:rPr>
          <w:rFonts w:ascii="Arial" w:hAnsi="Arial" w:cs="Arial"/>
        </w:rPr>
      </w:pPr>
    </w:p>
    <w:p w14:paraId="550F9FA5" w14:textId="77777777" w:rsidR="005F2D16" w:rsidRDefault="005F2D16" w:rsidP="005F2D16">
      <w:pPr>
        <w:tabs>
          <w:tab w:val="left" w:pos="-3150"/>
        </w:tabs>
        <w:spacing w:after="0" w:line="240" w:lineRule="auto"/>
        <w:ind w:left="720" w:hanging="720"/>
        <w:jc w:val="both"/>
        <w:rPr>
          <w:rFonts w:ascii="Arial" w:hAnsi="Arial" w:cs="Arial"/>
        </w:rPr>
      </w:pPr>
      <w:r w:rsidRPr="00957A88">
        <w:rPr>
          <w:rFonts w:ascii="Arial" w:hAnsi="Arial" w:cs="Arial"/>
        </w:rPr>
        <w:t>13.</w:t>
      </w:r>
      <w:r w:rsidRPr="00957A88">
        <w:rPr>
          <w:rFonts w:ascii="Arial" w:hAnsi="Arial" w:cs="Arial"/>
        </w:rPr>
        <w:tab/>
        <w:t>Engineering review, transportation mileage, clerical and administrative costs including report preparation, facsimile or e-mail copies, and billing shall be subsidiary to the proposal.</w:t>
      </w:r>
    </w:p>
    <w:p w14:paraId="536C5F65" w14:textId="77777777" w:rsidR="005F2D16" w:rsidRDefault="005F2D16" w:rsidP="005F2D16">
      <w:pPr>
        <w:tabs>
          <w:tab w:val="left" w:pos="-3150"/>
        </w:tabs>
        <w:spacing w:after="0" w:line="240" w:lineRule="auto"/>
        <w:ind w:left="720" w:hanging="720"/>
        <w:jc w:val="both"/>
        <w:rPr>
          <w:rFonts w:ascii="Arial" w:hAnsi="Arial" w:cs="Arial"/>
        </w:rPr>
      </w:pPr>
    </w:p>
    <w:p w14:paraId="7F949974" w14:textId="77777777" w:rsidR="005F2D16" w:rsidRPr="00957A88" w:rsidRDefault="005F2D16" w:rsidP="005F2D16">
      <w:pPr>
        <w:tabs>
          <w:tab w:val="left" w:pos="-3150"/>
        </w:tabs>
        <w:spacing w:after="0" w:line="240" w:lineRule="auto"/>
        <w:ind w:left="720" w:hanging="720"/>
        <w:jc w:val="both"/>
        <w:rPr>
          <w:rFonts w:ascii="Arial" w:hAnsi="Arial" w:cs="Arial"/>
        </w:rPr>
      </w:pPr>
      <w:r>
        <w:rPr>
          <w:rFonts w:ascii="Arial" w:hAnsi="Arial" w:cs="Arial"/>
        </w:rPr>
        <w:t>14.</w:t>
      </w:r>
      <w:r>
        <w:rPr>
          <w:rFonts w:ascii="Arial" w:hAnsi="Arial" w:cs="Arial"/>
        </w:rPr>
        <w:tab/>
        <w:t>The City will test in accordance with a Sampling and Testing Frequency Chart included in the proposal package.</w:t>
      </w:r>
    </w:p>
    <w:p w14:paraId="02CFE956" w14:textId="77777777" w:rsidR="005F2D16" w:rsidRDefault="005F2D16" w:rsidP="005F2D16">
      <w:pPr>
        <w:spacing w:after="0" w:line="240" w:lineRule="auto"/>
        <w:jc w:val="both"/>
        <w:rPr>
          <w:rFonts w:ascii="Arial" w:hAnsi="Arial" w:cs="Arial"/>
        </w:rPr>
      </w:pPr>
    </w:p>
    <w:p w14:paraId="7243517A" w14:textId="74695291" w:rsidR="005F2D16" w:rsidRDefault="0064230C" w:rsidP="0064230C">
      <w:pPr>
        <w:spacing w:after="0" w:line="240" w:lineRule="auto"/>
        <w:ind w:left="720" w:hanging="720"/>
        <w:jc w:val="both"/>
        <w:rPr>
          <w:rFonts w:ascii="Arial" w:hAnsi="Arial" w:cs="Arial"/>
        </w:rPr>
      </w:pPr>
      <w:r>
        <w:rPr>
          <w:rFonts w:ascii="Arial" w:hAnsi="Arial" w:cs="Arial"/>
        </w:rPr>
        <w:t>15.</w:t>
      </w:r>
      <w:r>
        <w:rPr>
          <w:rFonts w:ascii="Arial" w:hAnsi="Arial" w:cs="Arial"/>
        </w:rPr>
        <w:tab/>
      </w:r>
      <w:r w:rsidR="005F2D16">
        <w:rPr>
          <w:rFonts w:ascii="Arial" w:hAnsi="Arial" w:cs="Arial"/>
        </w:rPr>
        <w:t>The successful respondent will be required to enter into a contract for the services contained herein with the City.  A sample Agreement is attached to this RFQ</w:t>
      </w:r>
      <w:r>
        <w:rPr>
          <w:rFonts w:ascii="Arial" w:hAnsi="Arial" w:cs="Arial"/>
        </w:rPr>
        <w:t xml:space="preserve"> as Exhibit </w:t>
      </w:r>
      <w:r w:rsidR="008F47C6">
        <w:rPr>
          <w:rFonts w:ascii="Arial" w:hAnsi="Arial" w:cs="Arial"/>
        </w:rPr>
        <w:t>A</w:t>
      </w:r>
      <w:r w:rsidR="005F2D16">
        <w:rPr>
          <w:rFonts w:ascii="Arial" w:hAnsi="Arial" w:cs="Arial"/>
        </w:rPr>
        <w:t>.</w:t>
      </w:r>
      <w:r>
        <w:rPr>
          <w:rFonts w:ascii="Arial" w:hAnsi="Arial" w:cs="Arial"/>
        </w:rPr>
        <w:t xml:space="preserve"> </w:t>
      </w:r>
      <w:r w:rsidR="005F2D16">
        <w:rPr>
          <w:rFonts w:ascii="Arial" w:hAnsi="Arial" w:cs="Arial"/>
        </w:rPr>
        <w:t xml:space="preserve">A </w:t>
      </w:r>
      <w:r w:rsidR="00F568A0">
        <w:rPr>
          <w:rFonts w:ascii="Arial" w:hAnsi="Arial" w:cs="Arial"/>
        </w:rPr>
        <w:t>s</w:t>
      </w:r>
      <w:r w:rsidR="005F2D16">
        <w:rPr>
          <w:rFonts w:ascii="Arial" w:hAnsi="Arial" w:cs="Arial"/>
        </w:rPr>
        <w:t>ample Proposal with estimated quantities are shown in Exhibit B.</w:t>
      </w:r>
    </w:p>
    <w:p w14:paraId="1B99ABB6" w14:textId="77777777" w:rsidR="005F2D16" w:rsidRPr="000E3422" w:rsidRDefault="005F2D16" w:rsidP="005F2D16">
      <w:pPr>
        <w:spacing w:after="0" w:line="240" w:lineRule="auto"/>
        <w:rPr>
          <w:rFonts w:ascii="Arial" w:hAnsi="Arial" w:cs="Arial"/>
        </w:rPr>
        <w:sectPr w:rsidR="005F2D16" w:rsidRPr="000E3422" w:rsidSect="00923D1B">
          <w:pgSz w:w="12240" w:h="15840"/>
          <w:pgMar w:top="1440" w:right="1440" w:bottom="1008" w:left="1440" w:header="720" w:footer="720" w:gutter="0"/>
          <w:cols w:space="720"/>
          <w:docGrid w:linePitch="360"/>
        </w:sectPr>
      </w:pPr>
    </w:p>
    <w:p w14:paraId="715D184A" w14:textId="77777777" w:rsidR="005F2D16" w:rsidRPr="00F13EE0" w:rsidRDefault="005F2D16" w:rsidP="005F2D16">
      <w:pPr>
        <w:spacing w:after="0" w:line="240" w:lineRule="auto"/>
        <w:jc w:val="center"/>
        <w:rPr>
          <w:rFonts w:ascii="Arial" w:hAnsi="Arial" w:cs="Arial"/>
          <w:b/>
        </w:rPr>
      </w:pPr>
      <w:r w:rsidRPr="00F13EE0">
        <w:rPr>
          <w:rFonts w:ascii="Arial" w:hAnsi="Arial" w:cs="Arial"/>
          <w:b/>
        </w:rPr>
        <w:lastRenderedPageBreak/>
        <w:t>PART II</w:t>
      </w:r>
    </w:p>
    <w:p w14:paraId="1B79D169" w14:textId="77777777" w:rsidR="005F2D16" w:rsidRPr="00F13EE0" w:rsidRDefault="005F2D16" w:rsidP="005F2D16">
      <w:pPr>
        <w:spacing w:after="0" w:line="240" w:lineRule="auto"/>
        <w:jc w:val="center"/>
        <w:rPr>
          <w:rFonts w:ascii="Arial" w:hAnsi="Arial" w:cs="Arial"/>
          <w:b/>
        </w:rPr>
      </w:pPr>
    </w:p>
    <w:p w14:paraId="2B636CCE" w14:textId="77777777" w:rsidR="005F2D16" w:rsidRPr="00F13EE0" w:rsidRDefault="005F2D16" w:rsidP="005F2D16">
      <w:pPr>
        <w:spacing w:after="0" w:line="240" w:lineRule="auto"/>
        <w:jc w:val="center"/>
        <w:rPr>
          <w:rFonts w:ascii="Arial" w:hAnsi="Arial" w:cs="Arial"/>
          <w:b/>
        </w:rPr>
      </w:pPr>
      <w:r w:rsidRPr="00F13EE0">
        <w:rPr>
          <w:rFonts w:ascii="Arial" w:hAnsi="Arial" w:cs="Arial"/>
          <w:b/>
        </w:rPr>
        <w:t>INSTRUCTIONS TO RESPONDENTS</w:t>
      </w:r>
    </w:p>
    <w:p w14:paraId="2051F580" w14:textId="77777777" w:rsidR="005F2D16" w:rsidRPr="00F13EE0" w:rsidRDefault="005F2D16" w:rsidP="005F2D16">
      <w:pPr>
        <w:spacing w:after="0" w:line="240" w:lineRule="auto"/>
        <w:rPr>
          <w:rFonts w:ascii="Arial" w:hAnsi="Arial" w:cs="Arial"/>
        </w:rPr>
      </w:pPr>
    </w:p>
    <w:p w14:paraId="0344011A" w14:textId="77777777" w:rsidR="005F2D16" w:rsidRPr="00AE639D" w:rsidRDefault="005F2D16" w:rsidP="005F2D16">
      <w:pPr>
        <w:numPr>
          <w:ilvl w:val="0"/>
          <w:numId w:val="1"/>
        </w:numPr>
        <w:tabs>
          <w:tab w:val="clear" w:pos="360"/>
          <w:tab w:val="num" w:pos="540"/>
        </w:tabs>
        <w:spacing w:after="0" w:line="240" w:lineRule="auto"/>
        <w:ind w:left="0" w:firstLine="0"/>
        <w:jc w:val="both"/>
        <w:rPr>
          <w:rFonts w:ascii="Arial" w:hAnsi="Arial" w:cs="Arial"/>
        </w:rPr>
      </w:pPr>
      <w:r w:rsidRPr="00D0058B">
        <w:rPr>
          <w:rFonts w:ascii="Arial" w:hAnsi="Arial" w:cs="Arial"/>
        </w:rPr>
        <w:t xml:space="preserve">SELECTION PROCESS.  All proposals which meet the minimum threshold criteria established herein will </w:t>
      </w:r>
      <w:r w:rsidRPr="00AE639D">
        <w:rPr>
          <w:rFonts w:ascii="Arial" w:hAnsi="Arial" w:cs="Arial"/>
        </w:rPr>
        <w:t xml:space="preserve">be evaluated and rated by a team comprised of </w:t>
      </w:r>
      <w:smartTag w:uri="urn:schemas-microsoft-com:office:smarttags" w:element="PersonName">
        <w:r w:rsidRPr="00AE639D">
          <w:rPr>
            <w:rFonts w:ascii="Arial" w:hAnsi="Arial" w:cs="Arial"/>
          </w:rPr>
          <w:t>City</w:t>
        </w:r>
      </w:smartTag>
      <w:r w:rsidRPr="00AE639D">
        <w:rPr>
          <w:rFonts w:ascii="Arial" w:hAnsi="Arial" w:cs="Arial"/>
        </w:rPr>
        <w:t xml:space="preserve"> Staff.  Each of the criteria listed in Part 1, B will be given equal weight during the evaluation.</w:t>
      </w:r>
    </w:p>
    <w:p w14:paraId="62EAEE80" w14:textId="77777777" w:rsidR="005F2D16" w:rsidRPr="00AE639D" w:rsidRDefault="005F2D16" w:rsidP="005F2D16">
      <w:pPr>
        <w:spacing w:after="0" w:line="240" w:lineRule="auto"/>
        <w:rPr>
          <w:rFonts w:ascii="Arial" w:hAnsi="Arial" w:cs="Arial"/>
        </w:rPr>
      </w:pPr>
    </w:p>
    <w:p w14:paraId="69CC9D36" w14:textId="77777777" w:rsidR="005F2D16" w:rsidRDefault="005F2D16" w:rsidP="005F2D16">
      <w:pPr>
        <w:spacing w:after="0" w:line="240" w:lineRule="auto"/>
        <w:jc w:val="both"/>
        <w:rPr>
          <w:rFonts w:ascii="Arial" w:hAnsi="Arial" w:cs="Arial"/>
        </w:rPr>
      </w:pPr>
      <w:r w:rsidRPr="00AE639D">
        <w:rPr>
          <w:rFonts w:ascii="Arial" w:hAnsi="Arial" w:cs="Arial"/>
        </w:rPr>
        <w:t>The City Staff review committee reserves the right to interview any</w:t>
      </w:r>
      <w:r w:rsidRPr="00F13EE0">
        <w:rPr>
          <w:rFonts w:ascii="Arial" w:hAnsi="Arial" w:cs="Arial"/>
        </w:rPr>
        <w:t xml:space="preserve"> responding parties or to interview and confer with any responding parties to obtain more detailed information regarding the proposal submitted. </w:t>
      </w:r>
    </w:p>
    <w:p w14:paraId="69B802FF" w14:textId="77777777" w:rsidR="005F2D16" w:rsidRPr="00F13EE0" w:rsidRDefault="005F2D16" w:rsidP="005F2D16">
      <w:pPr>
        <w:spacing w:after="0" w:line="240" w:lineRule="auto"/>
        <w:rPr>
          <w:rFonts w:ascii="Arial" w:hAnsi="Arial" w:cs="Arial"/>
        </w:rPr>
      </w:pPr>
    </w:p>
    <w:p w14:paraId="5357DD6F" w14:textId="77777777" w:rsidR="005F2D16" w:rsidRPr="00F13EE0" w:rsidRDefault="005F2D16" w:rsidP="005F2D16">
      <w:pPr>
        <w:tabs>
          <w:tab w:val="left" w:pos="540"/>
        </w:tabs>
        <w:spacing w:after="0" w:line="240" w:lineRule="auto"/>
        <w:jc w:val="both"/>
        <w:rPr>
          <w:rFonts w:ascii="Arial" w:hAnsi="Arial" w:cs="Arial"/>
        </w:rPr>
      </w:pPr>
      <w:r w:rsidRPr="00F13EE0">
        <w:rPr>
          <w:rFonts w:ascii="Arial" w:hAnsi="Arial" w:cs="Arial"/>
        </w:rPr>
        <w:t xml:space="preserve">2.0 </w:t>
      </w:r>
      <w:r>
        <w:rPr>
          <w:rFonts w:ascii="Arial" w:hAnsi="Arial" w:cs="Arial"/>
        </w:rPr>
        <w:tab/>
      </w:r>
      <w:r w:rsidRPr="00F13EE0">
        <w:rPr>
          <w:rFonts w:ascii="Arial" w:hAnsi="Arial" w:cs="Arial"/>
        </w:rPr>
        <w:t xml:space="preserve">RESPONDENT COST TO DEVELOP PROPOSAL: </w:t>
      </w:r>
      <w:r>
        <w:rPr>
          <w:rFonts w:ascii="Arial" w:hAnsi="Arial" w:cs="Arial"/>
        </w:rPr>
        <w:t xml:space="preserve"> </w:t>
      </w:r>
      <w:r w:rsidRPr="00F13EE0">
        <w:rPr>
          <w:rFonts w:ascii="Arial" w:hAnsi="Arial" w:cs="Arial"/>
        </w:rPr>
        <w:t>All costs for preparing and submitting p</w:t>
      </w:r>
      <w:r>
        <w:rPr>
          <w:rFonts w:ascii="Arial" w:hAnsi="Arial" w:cs="Arial"/>
        </w:rPr>
        <w:t>roposals in response to this RFQ</w:t>
      </w:r>
      <w:r w:rsidRPr="00F13EE0">
        <w:rPr>
          <w:rFonts w:ascii="Arial" w:hAnsi="Arial" w:cs="Arial"/>
        </w:rPr>
        <w:t xml:space="preserve"> are to be the responsibility of the respondent and will not be chargeable in any manner to the City. </w:t>
      </w:r>
    </w:p>
    <w:p w14:paraId="6CD6BB45" w14:textId="77777777" w:rsidR="005F2D16" w:rsidRPr="00F13EE0" w:rsidRDefault="005F2D16" w:rsidP="005F2D16">
      <w:pPr>
        <w:spacing w:after="0" w:line="240" w:lineRule="auto"/>
        <w:jc w:val="both"/>
        <w:rPr>
          <w:rFonts w:ascii="Arial" w:hAnsi="Arial" w:cs="Arial"/>
        </w:rPr>
      </w:pPr>
    </w:p>
    <w:p w14:paraId="04DB3F01" w14:textId="77777777" w:rsidR="005F2D16" w:rsidRPr="00F13EE0" w:rsidRDefault="005F2D16" w:rsidP="005F2D16">
      <w:pPr>
        <w:tabs>
          <w:tab w:val="left" w:pos="540"/>
        </w:tabs>
        <w:spacing w:after="0" w:line="240" w:lineRule="auto"/>
        <w:jc w:val="both"/>
        <w:rPr>
          <w:rFonts w:ascii="Arial" w:hAnsi="Arial" w:cs="Arial"/>
          <w:b/>
          <w:bCs/>
        </w:rPr>
      </w:pPr>
      <w:r w:rsidRPr="00F13EE0">
        <w:rPr>
          <w:rFonts w:ascii="Arial" w:hAnsi="Arial" w:cs="Arial"/>
        </w:rPr>
        <w:t xml:space="preserve">3.0 </w:t>
      </w:r>
      <w:r>
        <w:rPr>
          <w:rFonts w:ascii="Arial" w:hAnsi="Arial" w:cs="Arial"/>
        </w:rPr>
        <w:tab/>
      </w:r>
      <w:r w:rsidRPr="00F13EE0">
        <w:rPr>
          <w:rFonts w:ascii="Arial" w:hAnsi="Arial" w:cs="Arial"/>
        </w:rPr>
        <w:t>INSTRUC</w:t>
      </w:r>
      <w:r>
        <w:rPr>
          <w:rFonts w:ascii="Arial" w:hAnsi="Arial" w:cs="Arial"/>
        </w:rPr>
        <w:t>TIONS FOR RESPONDING TO THIS RFQ</w:t>
      </w:r>
      <w:r w:rsidRPr="00F13EE0">
        <w:rPr>
          <w:rFonts w:ascii="Arial" w:hAnsi="Arial" w:cs="Arial"/>
        </w:rPr>
        <w:t>:</w:t>
      </w:r>
      <w:r>
        <w:rPr>
          <w:rFonts w:ascii="Arial" w:hAnsi="Arial" w:cs="Arial"/>
        </w:rPr>
        <w:t xml:space="preserve"> </w:t>
      </w:r>
      <w:r w:rsidRPr="00F13EE0">
        <w:rPr>
          <w:rFonts w:ascii="Arial" w:hAnsi="Arial" w:cs="Arial"/>
        </w:rPr>
        <w:t xml:space="preserve"> </w:t>
      </w:r>
      <w:r>
        <w:rPr>
          <w:rFonts w:ascii="Arial" w:hAnsi="Arial" w:cs="Arial"/>
        </w:rPr>
        <w:t>Proposals s</w:t>
      </w:r>
      <w:r w:rsidRPr="00F13EE0">
        <w:rPr>
          <w:rFonts w:ascii="Arial" w:hAnsi="Arial" w:cs="Arial"/>
        </w:rPr>
        <w:t>ubmit</w:t>
      </w:r>
      <w:r>
        <w:rPr>
          <w:rFonts w:ascii="Arial" w:hAnsi="Arial" w:cs="Arial"/>
        </w:rPr>
        <w:t>ted in response to this RFQ shall be provided in PDF format and submitted through QuestCDN.com.  Proposals shall include the following:</w:t>
      </w:r>
    </w:p>
    <w:p w14:paraId="6A0CC36E" w14:textId="77777777" w:rsidR="005F2D16" w:rsidRDefault="005F2D16" w:rsidP="005F2D16">
      <w:pPr>
        <w:tabs>
          <w:tab w:val="left" w:pos="360"/>
        </w:tabs>
        <w:spacing w:after="0" w:line="240" w:lineRule="auto"/>
        <w:jc w:val="both"/>
        <w:rPr>
          <w:rFonts w:ascii="Arial" w:hAnsi="Arial" w:cs="Arial"/>
          <w:b/>
          <w:bCs/>
        </w:rPr>
      </w:pPr>
    </w:p>
    <w:p w14:paraId="06B24A67" w14:textId="77777777" w:rsidR="005F2D16" w:rsidRDefault="005F2D16" w:rsidP="005F2D16">
      <w:pPr>
        <w:tabs>
          <w:tab w:val="left" w:pos="540"/>
        </w:tabs>
        <w:spacing w:after="0" w:line="240" w:lineRule="auto"/>
        <w:ind w:left="540" w:hanging="180"/>
        <w:jc w:val="both"/>
        <w:rPr>
          <w:rFonts w:ascii="Arial" w:hAnsi="Arial" w:cs="Arial"/>
          <w:bCs/>
        </w:rPr>
      </w:pPr>
      <w:r w:rsidRPr="00CE2005">
        <w:rPr>
          <w:rFonts w:ascii="Arial" w:hAnsi="Arial" w:cs="Arial"/>
          <w:b/>
          <w:bCs/>
        </w:rPr>
        <w:t xml:space="preserve">- Information required in PART I, </w:t>
      </w:r>
      <w:r>
        <w:rPr>
          <w:rFonts w:ascii="Arial" w:hAnsi="Arial" w:cs="Arial"/>
          <w:b/>
          <w:bCs/>
        </w:rPr>
        <w:t>B</w:t>
      </w:r>
      <w:r w:rsidRPr="00CE2005">
        <w:rPr>
          <w:rFonts w:ascii="Arial" w:hAnsi="Arial" w:cs="Arial"/>
          <w:b/>
          <w:bCs/>
        </w:rPr>
        <w:t>.</w:t>
      </w:r>
      <w:r>
        <w:rPr>
          <w:rFonts w:ascii="Arial" w:hAnsi="Arial" w:cs="Arial"/>
          <w:b/>
          <w:bCs/>
        </w:rPr>
        <w:t xml:space="preserve"> </w:t>
      </w:r>
      <w:r w:rsidRPr="00D0058B">
        <w:rPr>
          <w:rFonts w:ascii="Arial" w:hAnsi="Arial" w:cs="Arial"/>
          <w:b/>
          <w:bCs/>
        </w:rPr>
        <w:t>PROPOSAL REQUIREMENTS</w:t>
      </w:r>
    </w:p>
    <w:p w14:paraId="00DCF311" w14:textId="77777777" w:rsidR="005F2D16" w:rsidRPr="00BC00BA" w:rsidRDefault="005F2D16" w:rsidP="005F2D16">
      <w:pPr>
        <w:tabs>
          <w:tab w:val="left" w:pos="540"/>
        </w:tabs>
        <w:spacing w:after="0" w:line="240" w:lineRule="auto"/>
        <w:ind w:left="540" w:hanging="180"/>
        <w:jc w:val="both"/>
        <w:rPr>
          <w:rFonts w:ascii="Arial" w:hAnsi="Arial" w:cs="Arial"/>
          <w:bCs/>
        </w:rPr>
      </w:pPr>
    </w:p>
    <w:p w14:paraId="376575A5" w14:textId="77777777" w:rsidR="005F2D16" w:rsidRPr="00F13EE0" w:rsidRDefault="005F2D16" w:rsidP="005F2D16">
      <w:pPr>
        <w:tabs>
          <w:tab w:val="left" w:pos="540"/>
        </w:tabs>
        <w:spacing w:after="0" w:line="240" w:lineRule="auto"/>
        <w:jc w:val="both"/>
        <w:rPr>
          <w:rFonts w:ascii="Arial" w:hAnsi="Arial" w:cs="Arial"/>
        </w:rPr>
      </w:pPr>
      <w:r w:rsidRPr="00F13EE0">
        <w:rPr>
          <w:rFonts w:ascii="Arial" w:hAnsi="Arial" w:cs="Arial"/>
        </w:rPr>
        <w:t xml:space="preserve">4.0 </w:t>
      </w:r>
      <w:r>
        <w:rPr>
          <w:rFonts w:ascii="Arial" w:hAnsi="Arial" w:cs="Arial"/>
        </w:rPr>
        <w:tab/>
      </w:r>
      <w:r w:rsidRPr="00F13EE0">
        <w:rPr>
          <w:rFonts w:ascii="Arial" w:hAnsi="Arial" w:cs="Arial"/>
        </w:rPr>
        <w:t xml:space="preserve">CONFLICT OF INTEREST: </w:t>
      </w:r>
      <w:r>
        <w:rPr>
          <w:rFonts w:ascii="Arial" w:hAnsi="Arial" w:cs="Arial"/>
        </w:rPr>
        <w:t xml:space="preserve"> </w:t>
      </w:r>
      <w:r w:rsidRPr="00F13EE0">
        <w:rPr>
          <w:rFonts w:ascii="Arial" w:hAnsi="Arial" w:cs="Arial"/>
        </w:rPr>
        <w:t xml:space="preserve">The successful respondent shall not have conflicts of interest as to revenues derived from the results of tests or recommendations made on behalf of the firm. </w:t>
      </w:r>
    </w:p>
    <w:p w14:paraId="4A5F03B3" w14:textId="77777777" w:rsidR="005F2D16" w:rsidRPr="00F13EE0" w:rsidRDefault="005F2D16" w:rsidP="005F2D16">
      <w:pPr>
        <w:spacing w:after="0" w:line="240" w:lineRule="auto"/>
        <w:jc w:val="both"/>
        <w:rPr>
          <w:rFonts w:ascii="Arial" w:hAnsi="Arial" w:cs="Arial"/>
        </w:rPr>
      </w:pPr>
    </w:p>
    <w:p w14:paraId="3A1DB747" w14:textId="77777777" w:rsidR="005F2D16" w:rsidRPr="00F13EE0" w:rsidRDefault="005F2D16" w:rsidP="005F2D16">
      <w:pPr>
        <w:tabs>
          <w:tab w:val="left" w:pos="540"/>
        </w:tabs>
        <w:spacing w:after="0" w:line="240" w:lineRule="auto"/>
        <w:jc w:val="both"/>
        <w:rPr>
          <w:rFonts w:ascii="Arial" w:hAnsi="Arial" w:cs="Arial"/>
        </w:rPr>
      </w:pPr>
      <w:r w:rsidRPr="00F13EE0">
        <w:rPr>
          <w:rFonts w:ascii="Arial" w:hAnsi="Arial" w:cs="Arial"/>
        </w:rPr>
        <w:t xml:space="preserve">5.0 </w:t>
      </w:r>
      <w:r>
        <w:rPr>
          <w:rFonts w:ascii="Arial" w:hAnsi="Arial" w:cs="Arial"/>
        </w:rPr>
        <w:tab/>
      </w:r>
      <w:r w:rsidRPr="00F13EE0">
        <w:rPr>
          <w:rFonts w:ascii="Arial" w:hAnsi="Arial" w:cs="Arial"/>
        </w:rPr>
        <w:t xml:space="preserve">ADDITIONAL LIMITATIONS, TERMS, </w:t>
      </w:r>
      <w:smartTag w:uri="urn:schemas-microsoft-com:office:smarttags" w:element="PersonName">
        <w:r w:rsidRPr="00F13EE0">
          <w:rPr>
            <w:rFonts w:ascii="Arial" w:hAnsi="Arial" w:cs="Arial"/>
          </w:rPr>
          <w:t>AND</w:t>
        </w:r>
      </w:smartTag>
      <w:r w:rsidRPr="00F13EE0">
        <w:rPr>
          <w:rFonts w:ascii="Arial" w:hAnsi="Arial" w:cs="Arial"/>
        </w:rPr>
        <w:t xml:space="preserve"> CONDITIONS: </w:t>
      </w:r>
    </w:p>
    <w:p w14:paraId="210D030D" w14:textId="77777777" w:rsidR="005F2D16" w:rsidRPr="00F13EE0" w:rsidRDefault="005F2D16" w:rsidP="005F2D16">
      <w:pPr>
        <w:spacing w:after="0" w:line="240" w:lineRule="auto"/>
        <w:ind w:firstLine="540"/>
        <w:jc w:val="both"/>
        <w:rPr>
          <w:rFonts w:ascii="Arial" w:hAnsi="Arial" w:cs="Arial"/>
        </w:rPr>
      </w:pPr>
      <w:smartTag w:uri="urn:schemas-microsoft-com:office:smarttags" w:element="PersonName">
        <w:r w:rsidRPr="00F13EE0">
          <w:rPr>
            <w:rFonts w:ascii="Arial" w:hAnsi="Arial" w:cs="Arial"/>
          </w:rPr>
          <w:t>City</w:t>
        </w:r>
      </w:smartTag>
      <w:r w:rsidRPr="00F13EE0">
        <w:rPr>
          <w:rFonts w:ascii="Arial" w:hAnsi="Arial" w:cs="Arial"/>
        </w:rPr>
        <w:t xml:space="preserve"> is not obligated to pay, nor shall in fact pay, any costs or losses incurred or associated with this </w:t>
      </w:r>
      <w:r>
        <w:rPr>
          <w:rFonts w:ascii="Arial" w:hAnsi="Arial" w:cs="Arial"/>
        </w:rPr>
        <w:t>RFQ</w:t>
      </w:r>
      <w:r w:rsidRPr="00F13EE0">
        <w:rPr>
          <w:rFonts w:ascii="Arial" w:hAnsi="Arial" w:cs="Arial"/>
        </w:rPr>
        <w:t xml:space="preserve"> to respondent. </w:t>
      </w:r>
    </w:p>
    <w:p w14:paraId="0B3ABE8D" w14:textId="77777777" w:rsidR="005F2D16" w:rsidRPr="00F13EE0" w:rsidRDefault="005F2D16" w:rsidP="005F2D16">
      <w:pPr>
        <w:spacing w:after="0" w:line="240" w:lineRule="auto"/>
        <w:ind w:firstLine="540"/>
        <w:jc w:val="both"/>
        <w:rPr>
          <w:rFonts w:ascii="Arial" w:hAnsi="Arial" w:cs="Arial"/>
        </w:rPr>
      </w:pPr>
      <w:smartTag w:uri="urn:schemas-microsoft-com:office:smarttags" w:element="PersonName">
        <w:r w:rsidRPr="00F13EE0">
          <w:rPr>
            <w:rFonts w:ascii="Arial" w:hAnsi="Arial" w:cs="Arial"/>
          </w:rPr>
          <w:t>City</w:t>
        </w:r>
      </w:smartTag>
      <w:r w:rsidRPr="00F13EE0">
        <w:rPr>
          <w:rFonts w:ascii="Arial" w:hAnsi="Arial" w:cs="Arial"/>
        </w:rPr>
        <w:t xml:space="preserve"> reserves the right, in its sole discretion, to reject at any time any or all proposals, to withdraw the </w:t>
      </w:r>
      <w:r>
        <w:rPr>
          <w:rFonts w:ascii="Arial" w:hAnsi="Arial" w:cs="Arial"/>
        </w:rPr>
        <w:t>RFQ</w:t>
      </w:r>
      <w:r w:rsidRPr="00F13EE0">
        <w:rPr>
          <w:rFonts w:ascii="Arial" w:hAnsi="Arial" w:cs="Arial"/>
        </w:rPr>
        <w:t xml:space="preserve">, and to negotiate with one or more respondents, including the ability to make counter-proposals. </w:t>
      </w:r>
    </w:p>
    <w:p w14:paraId="67ACDCDF" w14:textId="77777777" w:rsidR="005F2D16" w:rsidRPr="00F13EE0" w:rsidRDefault="005F2D16" w:rsidP="005F2D16">
      <w:pPr>
        <w:spacing w:after="0" w:line="240" w:lineRule="auto"/>
        <w:ind w:firstLine="540"/>
        <w:jc w:val="both"/>
        <w:rPr>
          <w:rFonts w:ascii="Arial" w:hAnsi="Arial" w:cs="Arial"/>
        </w:rPr>
      </w:pPr>
      <w:r w:rsidRPr="00F13EE0">
        <w:rPr>
          <w:rFonts w:ascii="Arial" w:hAnsi="Arial" w:cs="Arial"/>
        </w:rPr>
        <w:t xml:space="preserve">All determinations as to the completeness or compliance of any proposals or as to the eligibility of any respondent will be within the sole discretion of the </w:t>
      </w:r>
      <w:smartTag w:uri="urn:schemas-microsoft-com:office:smarttags" w:element="PersonName">
        <w:r w:rsidRPr="00F13EE0">
          <w:rPr>
            <w:rFonts w:ascii="Arial" w:hAnsi="Arial" w:cs="Arial"/>
          </w:rPr>
          <w:t>City</w:t>
        </w:r>
      </w:smartTag>
      <w:r w:rsidRPr="00F13EE0">
        <w:rPr>
          <w:rFonts w:ascii="Arial" w:hAnsi="Arial" w:cs="Arial"/>
        </w:rPr>
        <w:t>.</w:t>
      </w:r>
    </w:p>
    <w:p w14:paraId="6DA232F2" w14:textId="77777777" w:rsidR="005F2D16" w:rsidRDefault="005F2D16" w:rsidP="005F2D16">
      <w:pPr>
        <w:spacing w:after="0" w:line="240" w:lineRule="auto"/>
        <w:rPr>
          <w:rFonts w:ascii="Arial" w:hAnsi="Arial" w:cs="Arial"/>
        </w:rPr>
        <w:sectPr w:rsidR="005F2D16" w:rsidSect="00923D1B">
          <w:pgSz w:w="12240" w:h="15840"/>
          <w:pgMar w:top="1440" w:right="1440" w:bottom="1008" w:left="1440" w:header="720" w:footer="720" w:gutter="0"/>
          <w:cols w:space="720"/>
          <w:docGrid w:linePitch="360"/>
        </w:sectPr>
      </w:pPr>
    </w:p>
    <w:p w14:paraId="02896940" w14:textId="77777777" w:rsidR="005F2D16" w:rsidRDefault="005F2D16" w:rsidP="005F2D16">
      <w:pPr>
        <w:spacing w:after="0" w:line="240" w:lineRule="auto"/>
        <w:jc w:val="center"/>
        <w:rPr>
          <w:rFonts w:ascii="Arial" w:hAnsi="Arial" w:cs="Arial"/>
          <w:b/>
        </w:rPr>
      </w:pPr>
      <w:r w:rsidRPr="00F13EE0">
        <w:rPr>
          <w:rFonts w:ascii="Arial" w:hAnsi="Arial" w:cs="Arial"/>
          <w:b/>
        </w:rPr>
        <w:lastRenderedPageBreak/>
        <w:t>PART III</w:t>
      </w:r>
    </w:p>
    <w:p w14:paraId="6C976F20" w14:textId="77777777" w:rsidR="005F2D16" w:rsidRPr="00F13EE0" w:rsidRDefault="005F2D16" w:rsidP="005F2D16">
      <w:pPr>
        <w:spacing w:after="0" w:line="240" w:lineRule="auto"/>
        <w:jc w:val="center"/>
        <w:rPr>
          <w:rFonts w:ascii="Arial" w:hAnsi="Arial" w:cs="Arial"/>
          <w:b/>
        </w:rPr>
      </w:pPr>
    </w:p>
    <w:p w14:paraId="088F0548" w14:textId="77777777" w:rsidR="005F2D16" w:rsidRPr="00F13EE0" w:rsidRDefault="005F2D16" w:rsidP="005F2D16">
      <w:pPr>
        <w:spacing w:after="0" w:line="240" w:lineRule="auto"/>
        <w:jc w:val="center"/>
        <w:rPr>
          <w:rFonts w:ascii="Arial" w:hAnsi="Arial" w:cs="Arial"/>
          <w:b/>
        </w:rPr>
      </w:pPr>
      <w:r w:rsidRPr="00F13EE0">
        <w:rPr>
          <w:rFonts w:ascii="Arial" w:hAnsi="Arial" w:cs="Arial"/>
          <w:b/>
        </w:rPr>
        <w:t xml:space="preserve">GENERAL CONDITIONS GOVERNING RESPONSES </w:t>
      </w:r>
    </w:p>
    <w:p w14:paraId="71CA5FDD" w14:textId="77777777" w:rsidR="005F2D16" w:rsidRPr="00F13EE0" w:rsidRDefault="005F2D16" w:rsidP="005F2D16">
      <w:pPr>
        <w:spacing w:after="0" w:line="240" w:lineRule="auto"/>
        <w:jc w:val="center"/>
        <w:rPr>
          <w:rFonts w:ascii="Arial" w:hAnsi="Arial" w:cs="Arial"/>
        </w:rPr>
      </w:pPr>
    </w:p>
    <w:p w14:paraId="7BCC90C6" w14:textId="77777777" w:rsidR="005F2D16" w:rsidRPr="00F13EE0" w:rsidRDefault="005F2D16" w:rsidP="005F2D16">
      <w:pPr>
        <w:tabs>
          <w:tab w:val="left" w:pos="360"/>
        </w:tabs>
        <w:spacing w:after="0" w:line="240" w:lineRule="auto"/>
        <w:jc w:val="both"/>
        <w:rPr>
          <w:rFonts w:ascii="Arial" w:hAnsi="Arial" w:cs="Arial"/>
        </w:rPr>
      </w:pPr>
      <w:r w:rsidRPr="00F13EE0">
        <w:rPr>
          <w:rFonts w:ascii="Arial" w:hAnsi="Arial" w:cs="Arial"/>
        </w:rPr>
        <w:t>1.</w:t>
      </w:r>
      <w:r>
        <w:rPr>
          <w:rFonts w:ascii="Arial" w:hAnsi="Arial" w:cs="Arial"/>
        </w:rPr>
        <w:tab/>
      </w:r>
      <w:r w:rsidRPr="00F13EE0">
        <w:rPr>
          <w:rFonts w:ascii="Arial" w:hAnsi="Arial" w:cs="Arial"/>
        </w:rPr>
        <w:t xml:space="preserve">SCOPE: The following terms and conditions, unless otherwise modified by the </w:t>
      </w:r>
      <w:smartTag w:uri="urn:schemas-microsoft-com:office:smarttags" w:element="PersonName">
        <w:r w:rsidRPr="00F13EE0">
          <w:rPr>
            <w:rFonts w:ascii="Arial" w:hAnsi="Arial" w:cs="Arial"/>
          </w:rPr>
          <w:t>City</w:t>
        </w:r>
      </w:smartTag>
      <w:r w:rsidRPr="00F13EE0">
        <w:rPr>
          <w:rFonts w:ascii="Arial" w:hAnsi="Arial" w:cs="Arial"/>
        </w:rPr>
        <w:t xml:space="preserve"> within this document, shall govern the submission of proposals and subsequent contracts. The </w:t>
      </w:r>
      <w:smartTag w:uri="urn:schemas-microsoft-com:office:smarttags" w:element="PersonName">
        <w:r w:rsidRPr="00F13EE0">
          <w:rPr>
            <w:rFonts w:ascii="Arial" w:hAnsi="Arial" w:cs="Arial"/>
          </w:rPr>
          <w:t>City</w:t>
        </w:r>
      </w:smartTag>
      <w:r w:rsidRPr="00F13EE0">
        <w:rPr>
          <w:rFonts w:ascii="Arial" w:hAnsi="Arial" w:cs="Arial"/>
        </w:rPr>
        <w:t xml:space="preserve"> reserves the right to reject any proposal that takes exception to these conditions. </w:t>
      </w:r>
    </w:p>
    <w:p w14:paraId="71DB06EB" w14:textId="77777777" w:rsidR="005F2D16" w:rsidRPr="00F13EE0" w:rsidRDefault="005F2D16" w:rsidP="005F2D16">
      <w:pPr>
        <w:spacing w:after="0" w:line="240" w:lineRule="auto"/>
        <w:jc w:val="both"/>
        <w:rPr>
          <w:rFonts w:ascii="Arial" w:hAnsi="Arial" w:cs="Arial"/>
        </w:rPr>
      </w:pPr>
    </w:p>
    <w:p w14:paraId="7AA56379" w14:textId="77777777" w:rsidR="005F2D16" w:rsidRPr="00F13EE0" w:rsidRDefault="005F2D16" w:rsidP="005F2D16">
      <w:pPr>
        <w:tabs>
          <w:tab w:val="left" w:pos="360"/>
        </w:tabs>
        <w:spacing w:after="0" w:line="240" w:lineRule="auto"/>
        <w:jc w:val="both"/>
        <w:rPr>
          <w:rFonts w:ascii="Arial" w:hAnsi="Arial" w:cs="Arial"/>
        </w:rPr>
      </w:pPr>
      <w:r w:rsidRPr="00F13EE0">
        <w:rPr>
          <w:rFonts w:ascii="Arial" w:hAnsi="Arial" w:cs="Arial"/>
        </w:rPr>
        <w:t>2.</w:t>
      </w:r>
      <w:r>
        <w:rPr>
          <w:rFonts w:ascii="Arial" w:hAnsi="Arial" w:cs="Arial"/>
        </w:rPr>
        <w:tab/>
      </w:r>
      <w:r w:rsidRPr="00F13EE0">
        <w:rPr>
          <w:rFonts w:ascii="Arial" w:hAnsi="Arial" w:cs="Arial"/>
        </w:rPr>
        <w:t xml:space="preserve">DEFINITIONS AS USED HEREIN: </w:t>
      </w:r>
    </w:p>
    <w:p w14:paraId="35E60DC5" w14:textId="77777777" w:rsidR="005F2D16" w:rsidRPr="00F13EE0" w:rsidRDefault="005F2D16" w:rsidP="005F2D16">
      <w:pPr>
        <w:spacing w:after="0" w:line="240" w:lineRule="auto"/>
        <w:ind w:left="360"/>
        <w:jc w:val="both"/>
        <w:rPr>
          <w:rFonts w:ascii="Arial" w:hAnsi="Arial" w:cs="Arial"/>
        </w:rPr>
      </w:pPr>
      <w:r w:rsidRPr="00F13EE0">
        <w:rPr>
          <w:rFonts w:ascii="Arial" w:hAnsi="Arial" w:cs="Arial"/>
        </w:rPr>
        <w:t>a. The term "request for proposal" or “</w:t>
      </w:r>
      <w:r>
        <w:rPr>
          <w:rFonts w:ascii="Arial" w:hAnsi="Arial" w:cs="Arial"/>
        </w:rPr>
        <w:t>RFQ</w:t>
      </w:r>
      <w:r w:rsidRPr="00F13EE0">
        <w:rPr>
          <w:rFonts w:ascii="Arial" w:hAnsi="Arial" w:cs="Arial"/>
        </w:rPr>
        <w:t xml:space="preserve">” means a solicitation of a formal proposal. </w:t>
      </w:r>
    </w:p>
    <w:p w14:paraId="55AB1F4C" w14:textId="77777777" w:rsidR="005F2D16" w:rsidRPr="00F13EE0" w:rsidRDefault="005F2D16" w:rsidP="005F2D16">
      <w:pPr>
        <w:spacing w:after="0" w:line="240" w:lineRule="auto"/>
        <w:ind w:left="360"/>
        <w:jc w:val="both"/>
        <w:rPr>
          <w:rFonts w:ascii="Arial" w:hAnsi="Arial" w:cs="Arial"/>
        </w:rPr>
      </w:pPr>
      <w:r w:rsidRPr="00F13EE0">
        <w:rPr>
          <w:rFonts w:ascii="Arial" w:hAnsi="Arial" w:cs="Arial"/>
        </w:rPr>
        <w:t xml:space="preserve">b. The term "respondent" means the person, firm, corporation, or “contractor” or “service provider” or “seller” who submits a formal proposal and who may enter into an agreement with the </w:t>
      </w:r>
      <w:smartTag w:uri="urn:schemas-microsoft-com:office:smarttags" w:element="PersonName">
        <w:r w:rsidRPr="00F13EE0">
          <w:rPr>
            <w:rFonts w:ascii="Arial" w:hAnsi="Arial" w:cs="Arial"/>
          </w:rPr>
          <w:t>City</w:t>
        </w:r>
      </w:smartTag>
      <w:r w:rsidRPr="00F13EE0">
        <w:rPr>
          <w:rFonts w:ascii="Arial" w:hAnsi="Arial" w:cs="Arial"/>
        </w:rPr>
        <w:t xml:space="preserve"> to perform such services. </w:t>
      </w:r>
    </w:p>
    <w:p w14:paraId="20DC938F" w14:textId="77777777" w:rsidR="005F2D16" w:rsidRPr="00F13EE0" w:rsidRDefault="005F2D16" w:rsidP="005F2D16">
      <w:pPr>
        <w:spacing w:after="0" w:line="240" w:lineRule="auto"/>
        <w:ind w:left="360"/>
        <w:jc w:val="both"/>
        <w:rPr>
          <w:rFonts w:ascii="Arial" w:hAnsi="Arial" w:cs="Arial"/>
        </w:rPr>
      </w:pPr>
      <w:r w:rsidRPr="00F13EE0">
        <w:rPr>
          <w:rFonts w:ascii="Arial" w:hAnsi="Arial" w:cs="Arial"/>
        </w:rPr>
        <w:t>c. The term "</w:t>
      </w:r>
      <w:smartTag w:uri="urn:schemas-microsoft-com:office:smarttags" w:element="PersonName">
        <w:r w:rsidRPr="00F13EE0">
          <w:rPr>
            <w:rFonts w:ascii="Arial" w:hAnsi="Arial" w:cs="Arial"/>
          </w:rPr>
          <w:t>City</w:t>
        </w:r>
      </w:smartTag>
      <w:r w:rsidRPr="00F13EE0">
        <w:rPr>
          <w:rFonts w:ascii="Arial" w:hAnsi="Arial" w:cs="Arial"/>
        </w:rPr>
        <w:t xml:space="preserve">" means </w:t>
      </w:r>
      <w:smartTag w:uri="urn:schemas-microsoft-com:office:smarttags" w:element="PersonName">
        <w:smartTag w:uri="urn:schemas-microsoft-com:office:smarttags" w:element="PersonName">
          <w:smartTag w:uri="urn:schemas-microsoft-com:office:smarttags" w:element="PersonName">
            <w:r w:rsidRPr="00F13EE0">
              <w:rPr>
                <w:rFonts w:ascii="Arial" w:hAnsi="Arial" w:cs="Arial"/>
              </w:rPr>
              <w:t>City</w:t>
            </w:r>
          </w:smartTag>
          <w:r w:rsidRPr="00F13EE0">
            <w:rPr>
              <w:rFonts w:ascii="Arial" w:hAnsi="Arial" w:cs="Arial"/>
            </w:rPr>
            <w:t xml:space="preserve"> of Overland Park</w:t>
          </w:r>
        </w:smartTag>
        <w:r w:rsidRPr="00F13EE0">
          <w:rPr>
            <w:rFonts w:ascii="Arial" w:hAnsi="Arial" w:cs="Arial"/>
          </w:rPr>
          <w:t xml:space="preserve">, </w:t>
        </w:r>
        <w:smartTag w:uri="urn:schemas-microsoft-com:office:smarttags" w:element="PersonName">
          <w:r w:rsidRPr="00F13EE0">
            <w:rPr>
              <w:rFonts w:ascii="Arial" w:hAnsi="Arial" w:cs="Arial"/>
            </w:rPr>
            <w:t>KS</w:t>
          </w:r>
        </w:smartTag>
      </w:smartTag>
      <w:r w:rsidRPr="00F13EE0">
        <w:rPr>
          <w:rFonts w:ascii="Arial" w:hAnsi="Arial" w:cs="Arial"/>
        </w:rPr>
        <w:t xml:space="preserve">. </w:t>
      </w:r>
    </w:p>
    <w:p w14:paraId="49158C79" w14:textId="77777777" w:rsidR="005F2D16" w:rsidRPr="00F13EE0" w:rsidRDefault="005F2D16" w:rsidP="005F2D16">
      <w:pPr>
        <w:spacing w:after="0" w:line="240" w:lineRule="auto"/>
        <w:jc w:val="both"/>
        <w:rPr>
          <w:rFonts w:ascii="Arial" w:hAnsi="Arial" w:cs="Arial"/>
        </w:rPr>
      </w:pPr>
    </w:p>
    <w:p w14:paraId="5ABAC849" w14:textId="77777777" w:rsidR="005F2D16" w:rsidRPr="00F13EE0" w:rsidRDefault="005F2D16" w:rsidP="005F2D16">
      <w:pPr>
        <w:tabs>
          <w:tab w:val="left" w:pos="360"/>
        </w:tabs>
        <w:spacing w:after="0" w:line="240" w:lineRule="auto"/>
        <w:jc w:val="both"/>
        <w:rPr>
          <w:rFonts w:ascii="Arial" w:hAnsi="Arial" w:cs="Arial"/>
        </w:rPr>
      </w:pPr>
      <w:r>
        <w:rPr>
          <w:rFonts w:ascii="Arial" w:hAnsi="Arial" w:cs="Arial"/>
        </w:rPr>
        <w:t>3.</w:t>
      </w:r>
      <w:r>
        <w:rPr>
          <w:rFonts w:ascii="Arial" w:hAnsi="Arial" w:cs="Arial"/>
        </w:rPr>
        <w:tab/>
      </w:r>
      <w:r w:rsidRPr="00F13EE0">
        <w:rPr>
          <w:rFonts w:ascii="Arial" w:hAnsi="Arial" w:cs="Arial"/>
        </w:rPr>
        <w:t xml:space="preserve">COMPLETING PROPOSAL: All information must be legible. </w:t>
      </w:r>
      <w:r>
        <w:rPr>
          <w:rFonts w:ascii="Arial" w:hAnsi="Arial" w:cs="Arial"/>
        </w:rPr>
        <w:t xml:space="preserve"> R</w:t>
      </w:r>
      <w:r w:rsidRPr="00F13EE0">
        <w:rPr>
          <w:rFonts w:ascii="Arial" w:hAnsi="Arial" w:cs="Arial"/>
        </w:rPr>
        <w:t>equired information must be provided</w:t>
      </w:r>
      <w:r>
        <w:rPr>
          <w:rFonts w:ascii="Arial" w:hAnsi="Arial" w:cs="Arial"/>
        </w:rPr>
        <w:t xml:space="preserve"> in PDF format</w:t>
      </w:r>
      <w:r w:rsidRPr="00F13EE0">
        <w:rPr>
          <w:rFonts w:ascii="Arial" w:hAnsi="Arial" w:cs="Arial"/>
        </w:rPr>
        <w:t xml:space="preserve">. </w:t>
      </w:r>
      <w:r>
        <w:rPr>
          <w:rFonts w:ascii="Arial" w:hAnsi="Arial" w:cs="Arial"/>
        </w:rPr>
        <w:t xml:space="preserve"> </w:t>
      </w:r>
      <w:r w:rsidRPr="00F13EE0">
        <w:rPr>
          <w:rFonts w:ascii="Arial" w:hAnsi="Arial" w:cs="Arial"/>
        </w:rPr>
        <w:t xml:space="preserve">The contents of the proposal submitted by the successful respondent of this </w:t>
      </w:r>
      <w:r>
        <w:rPr>
          <w:rFonts w:ascii="Arial" w:hAnsi="Arial" w:cs="Arial"/>
        </w:rPr>
        <w:t>RFQ</w:t>
      </w:r>
      <w:r w:rsidRPr="00F13EE0">
        <w:rPr>
          <w:rFonts w:ascii="Arial" w:hAnsi="Arial" w:cs="Arial"/>
        </w:rPr>
        <w:t xml:space="preserve"> will become a part of any contract award as a result of this solicitation. </w:t>
      </w:r>
    </w:p>
    <w:p w14:paraId="4AA2798D" w14:textId="77777777" w:rsidR="005F2D16" w:rsidRPr="00F13EE0" w:rsidRDefault="005F2D16" w:rsidP="005F2D16">
      <w:pPr>
        <w:spacing w:after="0" w:line="240" w:lineRule="auto"/>
        <w:jc w:val="both"/>
        <w:rPr>
          <w:rFonts w:ascii="Arial" w:hAnsi="Arial" w:cs="Arial"/>
        </w:rPr>
      </w:pPr>
    </w:p>
    <w:p w14:paraId="561DF8AD" w14:textId="77777777" w:rsidR="005F2D16" w:rsidRPr="00F13EE0" w:rsidRDefault="005F2D16" w:rsidP="005F2D16">
      <w:pPr>
        <w:tabs>
          <w:tab w:val="left" w:pos="360"/>
        </w:tabs>
        <w:spacing w:after="0" w:line="240" w:lineRule="auto"/>
        <w:jc w:val="both"/>
        <w:rPr>
          <w:rFonts w:ascii="Arial" w:hAnsi="Arial" w:cs="Arial"/>
        </w:rPr>
      </w:pPr>
      <w:r>
        <w:rPr>
          <w:rFonts w:ascii="Arial" w:hAnsi="Arial" w:cs="Arial"/>
        </w:rPr>
        <w:t>4.</w:t>
      </w:r>
      <w:r>
        <w:rPr>
          <w:rFonts w:ascii="Arial" w:hAnsi="Arial" w:cs="Arial"/>
        </w:rPr>
        <w:tab/>
      </w:r>
      <w:r w:rsidRPr="00F13EE0">
        <w:rPr>
          <w:rFonts w:ascii="Arial" w:hAnsi="Arial" w:cs="Arial"/>
        </w:rPr>
        <w:t xml:space="preserve">REQUEST FOR INFORMATION: Any requests for clarification of additional information deemed necessary by any respondent to present a proper proposal shall be submitted via email to the staff member responsible for the </w:t>
      </w:r>
      <w:r>
        <w:rPr>
          <w:rFonts w:ascii="Arial" w:hAnsi="Arial" w:cs="Arial"/>
        </w:rPr>
        <w:t>P</w:t>
      </w:r>
      <w:r w:rsidRPr="00F13EE0">
        <w:rPr>
          <w:rFonts w:ascii="Arial" w:hAnsi="Arial" w:cs="Arial"/>
        </w:rPr>
        <w:t xml:space="preserve">roject, referencing this </w:t>
      </w:r>
      <w:r>
        <w:rPr>
          <w:rFonts w:ascii="Arial" w:hAnsi="Arial" w:cs="Arial"/>
        </w:rPr>
        <w:t>RFQ</w:t>
      </w:r>
      <w:r w:rsidRPr="00F13EE0">
        <w:rPr>
          <w:rFonts w:ascii="Arial" w:hAnsi="Arial" w:cs="Arial"/>
        </w:rPr>
        <w:t xml:space="preserve"> number, a minimum of five (5) calendar days prior to the proposal submission date. </w:t>
      </w:r>
      <w:r>
        <w:rPr>
          <w:rFonts w:ascii="Arial" w:hAnsi="Arial" w:cs="Arial"/>
        </w:rPr>
        <w:t xml:space="preserve"> </w:t>
      </w:r>
      <w:r w:rsidRPr="00F13EE0">
        <w:rPr>
          <w:rFonts w:ascii="Arial" w:hAnsi="Arial" w:cs="Arial"/>
        </w:rPr>
        <w:t xml:space="preserve">Any request received after the above stated deadline will not be considered. </w:t>
      </w:r>
      <w:r>
        <w:rPr>
          <w:rFonts w:ascii="Arial" w:hAnsi="Arial" w:cs="Arial"/>
        </w:rPr>
        <w:t xml:space="preserve"> </w:t>
      </w:r>
      <w:r w:rsidRPr="00F13EE0">
        <w:rPr>
          <w:rFonts w:ascii="Arial" w:hAnsi="Arial" w:cs="Arial"/>
        </w:rPr>
        <w:t xml:space="preserve">All requests received prior to the above stated deadline will be responded to in writing by the </w:t>
      </w:r>
      <w:smartTag w:uri="urn:schemas-microsoft-com:office:smarttags" w:element="PersonName">
        <w:r w:rsidRPr="00F13EE0">
          <w:rPr>
            <w:rFonts w:ascii="Arial" w:hAnsi="Arial" w:cs="Arial"/>
          </w:rPr>
          <w:t>City</w:t>
        </w:r>
      </w:smartTag>
      <w:r w:rsidRPr="00F13EE0">
        <w:rPr>
          <w:rFonts w:ascii="Arial" w:hAnsi="Arial" w:cs="Arial"/>
        </w:rPr>
        <w:t xml:space="preserve"> in the form of an addendum</w:t>
      </w:r>
      <w:r>
        <w:rPr>
          <w:rFonts w:ascii="Arial" w:hAnsi="Arial" w:cs="Arial"/>
        </w:rPr>
        <w:t xml:space="preserve"> via QuestCDN.com and </w:t>
      </w:r>
      <w:r w:rsidRPr="00F13EE0">
        <w:rPr>
          <w:rFonts w:ascii="Arial" w:hAnsi="Arial" w:cs="Arial"/>
        </w:rPr>
        <w:t>addressed to all prospective respondents</w:t>
      </w:r>
      <w:r>
        <w:rPr>
          <w:rFonts w:ascii="Arial" w:hAnsi="Arial" w:cs="Arial"/>
        </w:rPr>
        <w:t xml:space="preserve"> who have downloaded the RFQ</w:t>
      </w:r>
      <w:r w:rsidRPr="00F13EE0">
        <w:rPr>
          <w:rFonts w:ascii="Arial" w:hAnsi="Arial" w:cs="Arial"/>
        </w:rPr>
        <w:t xml:space="preserve">. </w:t>
      </w:r>
      <w:r>
        <w:rPr>
          <w:rFonts w:ascii="Arial" w:hAnsi="Arial" w:cs="Arial"/>
        </w:rPr>
        <w:t xml:space="preserve"> Verbal responses and/or representations shall not be binding on the </w:t>
      </w:r>
      <w:smartTag w:uri="urn:schemas-microsoft-com:office:smarttags" w:element="PersonName">
        <w:r>
          <w:rPr>
            <w:rFonts w:ascii="Arial" w:hAnsi="Arial" w:cs="Arial"/>
          </w:rPr>
          <w:t>City</w:t>
        </w:r>
      </w:smartTag>
      <w:r>
        <w:rPr>
          <w:rFonts w:ascii="Arial" w:hAnsi="Arial" w:cs="Arial"/>
        </w:rPr>
        <w:t>.</w:t>
      </w:r>
    </w:p>
    <w:p w14:paraId="56D9F89C" w14:textId="77777777" w:rsidR="005F2D16" w:rsidRPr="00F13EE0" w:rsidRDefault="005F2D16" w:rsidP="005F2D16">
      <w:pPr>
        <w:spacing w:after="0" w:line="240" w:lineRule="auto"/>
        <w:jc w:val="both"/>
        <w:rPr>
          <w:rFonts w:ascii="Arial" w:hAnsi="Arial" w:cs="Arial"/>
        </w:rPr>
      </w:pPr>
    </w:p>
    <w:p w14:paraId="03236ADE" w14:textId="77777777" w:rsidR="005F2D16" w:rsidRPr="00F13EE0" w:rsidRDefault="005F2D16" w:rsidP="005F2D16">
      <w:pPr>
        <w:tabs>
          <w:tab w:val="left" w:pos="360"/>
        </w:tabs>
        <w:spacing w:after="0" w:line="240" w:lineRule="auto"/>
        <w:jc w:val="both"/>
        <w:rPr>
          <w:rFonts w:ascii="Arial" w:hAnsi="Arial" w:cs="Arial"/>
        </w:rPr>
      </w:pPr>
      <w:r>
        <w:rPr>
          <w:rFonts w:ascii="Arial" w:hAnsi="Arial" w:cs="Arial"/>
        </w:rPr>
        <w:t>5.</w:t>
      </w:r>
      <w:r>
        <w:rPr>
          <w:rFonts w:ascii="Arial" w:hAnsi="Arial" w:cs="Arial"/>
        </w:rPr>
        <w:tab/>
      </w:r>
      <w:r w:rsidRPr="00F13EE0">
        <w:rPr>
          <w:rFonts w:ascii="Arial" w:hAnsi="Arial" w:cs="Arial"/>
        </w:rPr>
        <w:t xml:space="preserve">CONFIDENTIALITY OF PROPOSAL INFORMATION: Each proposal must be submitted to the </w:t>
      </w:r>
      <w:smartTag w:uri="urn:schemas-microsoft-com:office:smarttags" w:element="PersonName">
        <w:r w:rsidRPr="00F13EE0">
          <w:rPr>
            <w:rFonts w:ascii="Arial" w:hAnsi="Arial" w:cs="Arial"/>
          </w:rPr>
          <w:t>City</w:t>
        </w:r>
      </w:smartTag>
      <w:r w:rsidRPr="00F13EE0">
        <w:rPr>
          <w:rFonts w:ascii="Arial" w:hAnsi="Arial" w:cs="Arial"/>
        </w:rPr>
        <w:t xml:space="preserve"> as stated herein. </w:t>
      </w:r>
      <w:r>
        <w:rPr>
          <w:rFonts w:ascii="Arial" w:hAnsi="Arial" w:cs="Arial"/>
        </w:rPr>
        <w:t xml:space="preserve"> Confidentiality of proposal information and supporting documents are subject to the Kansas Open Records Act</w:t>
      </w:r>
      <w:r w:rsidRPr="00F13EE0">
        <w:rPr>
          <w:rFonts w:ascii="Arial" w:hAnsi="Arial" w:cs="Arial"/>
        </w:rPr>
        <w:t xml:space="preserve">. </w:t>
      </w:r>
    </w:p>
    <w:p w14:paraId="00C7733C" w14:textId="77777777" w:rsidR="005F2D16" w:rsidRPr="00F13EE0" w:rsidRDefault="005F2D16" w:rsidP="005F2D16">
      <w:pPr>
        <w:spacing w:after="0" w:line="240" w:lineRule="auto"/>
        <w:jc w:val="both"/>
        <w:rPr>
          <w:rFonts w:ascii="Arial" w:hAnsi="Arial" w:cs="Arial"/>
        </w:rPr>
      </w:pPr>
    </w:p>
    <w:p w14:paraId="7E9C7B32" w14:textId="77777777" w:rsidR="005F2D16" w:rsidRPr="00F13EE0" w:rsidRDefault="005F2D16" w:rsidP="005F2D16">
      <w:pPr>
        <w:tabs>
          <w:tab w:val="left" w:pos="360"/>
        </w:tabs>
        <w:spacing w:after="0" w:line="240" w:lineRule="auto"/>
        <w:jc w:val="both"/>
        <w:rPr>
          <w:rFonts w:ascii="Arial" w:hAnsi="Arial" w:cs="Arial"/>
        </w:rPr>
      </w:pPr>
      <w:r>
        <w:rPr>
          <w:rFonts w:ascii="Arial" w:hAnsi="Arial" w:cs="Arial"/>
        </w:rPr>
        <w:t>6.</w:t>
      </w:r>
      <w:r>
        <w:rPr>
          <w:rFonts w:ascii="Arial" w:hAnsi="Arial" w:cs="Arial"/>
        </w:rPr>
        <w:tab/>
      </w:r>
      <w:r w:rsidRPr="00F13EE0">
        <w:rPr>
          <w:rFonts w:ascii="Arial" w:hAnsi="Arial" w:cs="Arial"/>
        </w:rPr>
        <w:t>SUBMISSION OF PROPOSAL: Proposals are to be submitted to the City</w:t>
      </w:r>
      <w:r>
        <w:rPr>
          <w:rFonts w:ascii="Arial" w:hAnsi="Arial" w:cs="Arial"/>
        </w:rPr>
        <w:t xml:space="preserve"> via QuestCDN.com</w:t>
      </w:r>
      <w:r w:rsidRPr="00F13EE0">
        <w:rPr>
          <w:rFonts w:ascii="Arial" w:hAnsi="Arial" w:cs="Arial"/>
        </w:rPr>
        <w:t xml:space="preserve"> prior to the date and time indicated on the </w:t>
      </w:r>
      <w:r>
        <w:rPr>
          <w:rFonts w:ascii="Arial" w:hAnsi="Arial" w:cs="Arial"/>
        </w:rPr>
        <w:t>Notice to Consulting Firms</w:t>
      </w:r>
      <w:r w:rsidRPr="00F13EE0">
        <w:rPr>
          <w:rFonts w:ascii="Arial" w:hAnsi="Arial" w:cs="Arial"/>
        </w:rPr>
        <w:t xml:space="preserve">. </w:t>
      </w:r>
      <w:r>
        <w:rPr>
          <w:rFonts w:ascii="Arial" w:hAnsi="Arial" w:cs="Arial"/>
        </w:rPr>
        <w:t xml:space="preserve"> </w:t>
      </w:r>
    </w:p>
    <w:p w14:paraId="542F190E" w14:textId="77777777" w:rsidR="005F2D16" w:rsidRPr="00F13EE0" w:rsidRDefault="005F2D16" w:rsidP="005F2D16">
      <w:pPr>
        <w:spacing w:after="0" w:line="240" w:lineRule="auto"/>
        <w:jc w:val="both"/>
        <w:rPr>
          <w:rFonts w:ascii="Arial" w:hAnsi="Arial" w:cs="Arial"/>
        </w:rPr>
      </w:pPr>
    </w:p>
    <w:p w14:paraId="2DE10A79" w14:textId="77777777" w:rsidR="005F2D16" w:rsidRPr="00F13EE0" w:rsidRDefault="005F2D16" w:rsidP="005F2D16">
      <w:pPr>
        <w:tabs>
          <w:tab w:val="left" w:pos="360"/>
        </w:tabs>
        <w:spacing w:after="0" w:line="240" w:lineRule="auto"/>
        <w:jc w:val="both"/>
        <w:rPr>
          <w:rFonts w:ascii="Arial" w:hAnsi="Arial" w:cs="Arial"/>
          <w:b/>
          <w:bCs/>
          <w:u w:val="single"/>
        </w:rPr>
      </w:pPr>
      <w:r>
        <w:rPr>
          <w:rFonts w:ascii="Arial" w:hAnsi="Arial" w:cs="Arial"/>
        </w:rPr>
        <w:t>7.</w:t>
      </w:r>
      <w:r>
        <w:rPr>
          <w:rFonts w:ascii="Arial" w:hAnsi="Arial" w:cs="Arial"/>
        </w:rPr>
        <w:tab/>
      </w:r>
      <w:r w:rsidRPr="00F13EE0">
        <w:rPr>
          <w:rFonts w:ascii="Arial" w:hAnsi="Arial" w:cs="Arial"/>
        </w:rPr>
        <w:t xml:space="preserve">ADDENDA: All changes, additions, modifications and/or clarifications in connection with this proposal will be issued by the staff member responsible for the </w:t>
      </w:r>
      <w:r>
        <w:rPr>
          <w:rFonts w:ascii="Arial" w:hAnsi="Arial" w:cs="Arial"/>
        </w:rPr>
        <w:t>P</w:t>
      </w:r>
      <w:r w:rsidRPr="00F13EE0">
        <w:rPr>
          <w:rFonts w:ascii="Arial" w:hAnsi="Arial" w:cs="Arial"/>
        </w:rPr>
        <w:t>roject in the form of a Written Addendum</w:t>
      </w:r>
      <w:r>
        <w:rPr>
          <w:rFonts w:ascii="Arial" w:hAnsi="Arial" w:cs="Arial"/>
        </w:rPr>
        <w:t xml:space="preserve"> and will be sent to all prospective respondents via </w:t>
      </w:r>
      <w:proofErr w:type="spellStart"/>
      <w:r>
        <w:rPr>
          <w:rFonts w:ascii="Arial" w:hAnsi="Arial" w:cs="Arial"/>
        </w:rPr>
        <w:t>QuestCDN</w:t>
      </w:r>
      <w:proofErr w:type="spellEnd"/>
      <w:r>
        <w:rPr>
          <w:rFonts w:ascii="Arial" w:hAnsi="Arial" w:cs="Arial"/>
        </w:rPr>
        <w:t xml:space="preserve"> who have downloaded a copy of this RFQ</w:t>
      </w:r>
      <w:r w:rsidRPr="00F13EE0">
        <w:rPr>
          <w:rFonts w:ascii="Arial" w:hAnsi="Arial" w:cs="Arial"/>
        </w:rPr>
        <w:t xml:space="preserve">. </w:t>
      </w:r>
      <w:r>
        <w:rPr>
          <w:rFonts w:ascii="Arial" w:hAnsi="Arial" w:cs="Arial"/>
        </w:rPr>
        <w:t xml:space="preserve"> </w:t>
      </w:r>
      <w:r w:rsidRPr="00F13EE0">
        <w:rPr>
          <w:rFonts w:ascii="Arial" w:hAnsi="Arial" w:cs="Arial"/>
        </w:rPr>
        <w:t xml:space="preserve">Verbal responses and/or representations shall not be binding on the </w:t>
      </w:r>
      <w:smartTag w:uri="urn:schemas-microsoft-com:office:smarttags" w:element="PersonName">
        <w:r w:rsidRPr="00F13EE0">
          <w:rPr>
            <w:rFonts w:ascii="Arial" w:hAnsi="Arial" w:cs="Arial"/>
          </w:rPr>
          <w:t>City</w:t>
        </w:r>
      </w:smartTag>
      <w:r w:rsidRPr="00F13EE0">
        <w:rPr>
          <w:rFonts w:ascii="Arial" w:hAnsi="Arial" w:cs="Arial"/>
        </w:rPr>
        <w:t xml:space="preserve">. </w:t>
      </w:r>
      <w:r w:rsidRPr="00CE2005">
        <w:rPr>
          <w:rFonts w:ascii="Arial" w:hAnsi="Arial" w:cs="Arial"/>
          <w:b/>
          <w:bCs/>
          <w:u w:val="single"/>
        </w:rPr>
        <w:t xml:space="preserve">All Addendums issued by the </w:t>
      </w:r>
      <w:smartTag w:uri="urn:schemas-microsoft-com:office:smarttags" w:element="PersonName">
        <w:r w:rsidRPr="00CE2005">
          <w:rPr>
            <w:rFonts w:ascii="Arial" w:hAnsi="Arial" w:cs="Arial"/>
            <w:b/>
            <w:bCs/>
            <w:u w:val="single"/>
          </w:rPr>
          <w:t>City</w:t>
        </w:r>
      </w:smartTag>
      <w:r w:rsidRPr="00CE2005">
        <w:rPr>
          <w:rFonts w:ascii="Arial" w:hAnsi="Arial" w:cs="Arial"/>
          <w:b/>
          <w:bCs/>
          <w:u w:val="single"/>
        </w:rPr>
        <w:t xml:space="preserve"> shall be included with the </w:t>
      </w:r>
      <w:r>
        <w:rPr>
          <w:rFonts w:ascii="Arial" w:hAnsi="Arial" w:cs="Arial"/>
          <w:b/>
          <w:bCs/>
          <w:u w:val="single"/>
        </w:rPr>
        <w:t>RFQ</w:t>
      </w:r>
      <w:r w:rsidRPr="00CE2005">
        <w:rPr>
          <w:rFonts w:ascii="Arial" w:hAnsi="Arial" w:cs="Arial"/>
          <w:b/>
          <w:bCs/>
          <w:u w:val="single"/>
        </w:rPr>
        <w:t xml:space="preserve"> submission</w:t>
      </w:r>
      <w:r w:rsidRPr="00F13EE0">
        <w:rPr>
          <w:rFonts w:ascii="Arial" w:hAnsi="Arial" w:cs="Arial"/>
          <w:b/>
          <w:bCs/>
          <w:u w:val="single"/>
        </w:rPr>
        <w:t>.</w:t>
      </w:r>
    </w:p>
    <w:p w14:paraId="2D5B9C60" w14:textId="77777777" w:rsidR="005F2D16" w:rsidRPr="00F13EE0" w:rsidRDefault="005F2D16" w:rsidP="005F2D16">
      <w:pPr>
        <w:spacing w:after="0" w:line="240" w:lineRule="auto"/>
        <w:jc w:val="both"/>
        <w:rPr>
          <w:rFonts w:ascii="Arial" w:hAnsi="Arial" w:cs="Arial"/>
        </w:rPr>
      </w:pPr>
    </w:p>
    <w:p w14:paraId="2E8ACF3D" w14:textId="77777777" w:rsidR="005F2D16" w:rsidRPr="00F13EE0" w:rsidRDefault="005F2D16" w:rsidP="005F2D16">
      <w:pPr>
        <w:tabs>
          <w:tab w:val="left" w:pos="360"/>
        </w:tabs>
        <w:spacing w:after="0" w:line="240" w:lineRule="auto"/>
        <w:jc w:val="both"/>
        <w:rPr>
          <w:rFonts w:ascii="Arial" w:hAnsi="Arial" w:cs="Arial"/>
        </w:rPr>
      </w:pPr>
      <w:r>
        <w:rPr>
          <w:rFonts w:ascii="Arial" w:hAnsi="Arial" w:cs="Arial"/>
        </w:rPr>
        <w:t>8.</w:t>
      </w:r>
      <w:r>
        <w:rPr>
          <w:rFonts w:ascii="Arial" w:hAnsi="Arial" w:cs="Arial"/>
        </w:rPr>
        <w:tab/>
      </w:r>
      <w:r w:rsidRPr="00F13EE0">
        <w:rPr>
          <w:rFonts w:ascii="Arial" w:hAnsi="Arial" w:cs="Arial"/>
        </w:rPr>
        <w:t xml:space="preserve">LATE PROPOSALS </w:t>
      </w:r>
      <w:smartTag w:uri="urn:schemas-microsoft-com:office:smarttags" w:element="PersonName">
        <w:r w:rsidRPr="00F13EE0">
          <w:rPr>
            <w:rFonts w:ascii="Arial" w:hAnsi="Arial" w:cs="Arial"/>
          </w:rPr>
          <w:t>AND</w:t>
        </w:r>
      </w:smartTag>
      <w:r w:rsidRPr="00F13EE0">
        <w:rPr>
          <w:rFonts w:ascii="Arial" w:hAnsi="Arial" w:cs="Arial"/>
        </w:rPr>
        <w:t xml:space="preserve"> MODIFICATION OR WITHDRAWALS: Proposals received after the date and time indicated on the cover sheet shall not be considered. </w:t>
      </w:r>
      <w:r>
        <w:rPr>
          <w:rFonts w:ascii="Arial" w:hAnsi="Arial" w:cs="Arial"/>
        </w:rPr>
        <w:t xml:space="preserve"> </w:t>
      </w:r>
      <w:r w:rsidRPr="00F13EE0">
        <w:rPr>
          <w:rFonts w:ascii="Arial" w:hAnsi="Arial" w:cs="Arial"/>
        </w:rPr>
        <w:t xml:space="preserve">Proposals may be withdrawn or modified in writing prior to the proposal submission deadline. </w:t>
      </w:r>
      <w:r>
        <w:rPr>
          <w:rFonts w:ascii="Arial" w:hAnsi="Arial" w:cs="Arial"/>
        </w:rPr>
        <w:t xml:space="preserve"> </w:t>
      </w:r>
      <w:r w:rsidRPr="00F13EE0">
        <w:rPr>
          <w:rFonts w:ascii="Arial" w:hAnsi="Arial" w:cs="Arial"/>
        </w:rPr>
        <w:t xml:space="preserve">Each respondent may submit only one (1) response to this proposal. </w:t>
      </w:r>
    </w:p>
    <w:p w14:paraId="1E3D3220" w14:textId="77777777" w:rsidR="005F2D16" w:rsidRPr="00F13EE0" w:rsidRDefault="005F2D16" w:rsidP="005F2D16">
      <w:pPr>
        <w:spacing w:after="0" w:line="240" w:lineRule="auto"/>
        <w:jc w:val="both"/>
        <w:rPr>
          <w:rFonts w:ascii="Arial" w:hAnsi="Arial" w:cs="Arial"/>
        </w:rPr>
      </w:pPr>
    </w:p>
    <w:p w14:paraId="2CB8BCBC" w14:textId="77777777" w:rsidR="005F2D16" w:rsidRPr="00F13EE0" w:rsidRDefault="005F2D16" w:rsidP="005F2D16">
      <w:pPr>
        <w:tabs>
          <w:tab w:val="left" w:pos="360"/>
        </w:tabs>
        <w:spacing w:after="0" w:line="240" w:lineRule="auto"/>
        <w:jc w:val="both"/>
        <w:rPr>
          <w:rFonts w:ascii="Arial" w:hAnsi="Arial" w:cs="Arial"/>
        </w:rPr>
      </w:pPr>
      <w:r w:rsidRPr="00F13EE0">
        <w:rPr>
          <w:rFonts w:ascii="Arial" w:hAnsi="Arial" w:cs="Arial"/>
        </w:rPr>
        <w:t>9.</w:t>
      </w:r>
      <w:r>
        <w:rPr>
          <w:rFonts w:ascii="Arial" w:hAnsi="Arial" w:cs="Arial"/>
        </w:rPr>
        <w:tab/>
      </w:r>
      <w:r w:rsidRPr="00F13EE0">
        <w:rPr>
          <w:rFonts w:ascii="Arial" w:hAnsi="Arial" w:cs="Arial"/>
        </w:rPr>
        <w:t xml:space="preserve">NEGOTIATION: The </w:t>
      </w:r>
      <w:smartTag w:uri="urn:schemas-microsoft-com:office:smarttags" w:element="PersonName">
        <w:r w:rsidRPr="00F13EE0">
          <w:rPr>
            <w:rFonts w:ascii="Arial" w:hAnsi="Arial" w:cs="Arial"/>
          </w:rPr>
          <w:t>City</w:t>
        </w:r>
      </w:smartTag>
      <w:r w:rsidRPr="00F13EE0">
        <w:rPr>
          <w:rFonts w:ascii="Arial" w:hAnsi="Arial" w:cs="Arial"/>
        </w:rPr>
        <w:t xml:space="preserve"> reserves the right to negotiate any and all elements of this proposal. </w:t>
      </w:r>
    </w:p>
    <w:p w14:paraId="462D3A3C" w14:textId="77777777" w:rsidR="005F2D16" w:rsidRPr="00F13EE0" w:rsidRDefault="005F2D16" w:rsidP="005F2D16">
      <w:pPr>
        <w:spacing w:after="0" w:line="240" w:lineRule="auto"/>
        <w:jc w:val="both"/>
        <w:rPr>
          <w:rFonts w:ascii="Arial" w:hAnsi="Arial" w:cs="Arial"/>
        </w:rPr>
      </w:pPr>
    </w:p>
    <w:p w14:paraId="501FE3A4" w14:textId="77777777" w:rsidR="005F2D16" w:rsidRPr="00F13EE0" w:rsidRDefault="005F2D16" w:rsidP="005F2D16">
      <w:pPr>
        <w:tabs>
          <w:tab w:val="left" w:pos="360"/>
        </w:tabs>
        <w:spacing w:after="0" w:line="240" w:lineRule="auto"/>
        <w:jc w:val="both"/>
        <w:rPr>
          <w:rFonts w:ascii="Arial" w:hAnsi="Arial" w:cs="Arial"/>
        </w:rPr>
      </w:pPr>
      <w:r w:rsidRPr="00F13EE0">
        <w:rPr>
          <w:rFonts w:ascii="Arial" w:hAnsi="Arial" w:cs="Arial"/>
        </w:rPr>
        <w:t>10</w:t>
      </w:r>
      <w:r>
        <w:rPr>
          <w:rFonts w:ascii="Arial" w:hAnsi="Arial" w:cs="Arial"/>
        </w:rPr>
        <w:t>.</w:t>
      </w:r>
      <w:r>
        <w:rPr>
          <w:rFonts w:ascii="Arial" w:hAnsi="Arial" w:cs="Arial"/>
        </w:rPr>
        <w:tab/>
      </w:r>
      <w:r w:rsidRPr="00F13EE0">
        <w:rPr>
          <w:rFonts w:ascii="Arial" w:hAnsi="Arial" w:cs="Arial"/>
        </w:rPr>
        <w:t xml:space="preserve">TAX EXEMPT: The </w:t>
      </w:r>
      <w:smartTag w:uri="urn:schemas-microsoft-com:office:smarttags" w:element="PersonName">
        <w:r w:rsidRPr="00F13EE0">
          <w:rPr>
            <w:rFonts w:ascii="Arial" w:hAnsi="Arial" w:cs="Arial"/>
          </w:rPr>
          <w:t>City</w:t>
        </w:r>
      </w:smartTag>
      <w:r w:rsidRPr="00F13EE0">
        <w:rPr>
          <w:rFonts w:ascii="Arial" w:hAnsi="Arial" w:cs="Arial"/>
        </w:rPr>
        <w:t xml:space="preserve"> and its Agencies are exempt from State and local sales taxes. Sites of all transactions derived from this proposal shall be deemed to have been accomplished within the State of </w:t>
      </w:r>
      <w:smartTag w:uri="urn:schemas-microsoft-com:office:smarttags" w:element="PersonName">
        <w:r w:rsidRPr="00F13EE0">
          <w:rPr>
            <w:rFonts w:ascii="Arial" w:hAnsi="Arial" w:cs="Arial"/>
          </w:rPr>
          <w:t>Kansas</w:t>
        </w:r>
      </w:smartTag>
      <w:r w:rsidRPr="00F13EE0">
        <w:rPr>
          <w:rFonts w:ascii="Arial" w:hAnsi="Arial" w:cs="Arial"/>
        </w:rPr>
        <w:t xml:space="preserve">. </w:t>
      </w:r>
    </w:p>
    <w:p w14:paraId="726CEE3B" w14:textId="77777777" w:rsidR="005F2D16" w:rsidRPr="00F13EE0" w:rsidRDefault="005F2D16" w:rsidP="005F2D16">
      <w:pPr>
        <w:spacing w:after="0" w:line="240" w:lineRule="auto"/>
        <w:jc w:val="both"/>
        <w:rPr>
          <w:rFonts w:ascii="Arial" w:hAnsi="Arial" w:cs="Arial"/>
        </w:rPr>
      </w:pPr>
    </w:p>
    <w:p w14:paraId="57FC3D9A" w14:textId="77777777" w:rsidR="005F2D16" w:rsidRPr="00F13EE0" w:rsidRDefault="005F2D16" w:rsidP="005F2D16">
      <w:pPr>
        <w:tabs>
          <w:tab w:val="left" w:pos="360"/>
        </w:tabs>
        <w:spacing w:after="0" w:line="240" w:lineRule="auto"/>
        <w:jc w:val="both"/>
        <w:rPr>
          <w:rFonts w:ascii="Arial" w:hAnsi="Arial" w:cs="Arial"/>
        </w:rPr>
      </w:pPr>
      <w:r w:rsidRPr="00F13EE0">
        <w:rPr>
          <w:rFonts w:ascii="Arial" w:hAnsi="Arial" w:cs="Arial"/>
        </w:rPr>
        <w:t>11</w:t>
      </w:r>
      <w:r>
        <w:rPr>
          <w:rFonts w:ascii="Arial" w:hAnsi="Arial" w:cs="Arial"/>
        </w:rPr>
        <w:t>.</w:t>
      </w:r>
      <w:r>
        <w:rPr>
          <w:rFonts w:ascii="Arial" w:hAnsi="Arial" w:cs="Arial"/>
        </w:rPr>
        <w:tab/>
      </w:r>
      <w:r w:rsidRPr="00F13EE0">
        <w:rPr>
          <w:rFonts w:ascii="Arial" w:hAnsi="Arial" w:cs="Arial"/>
        </w:rPr>
        <w:t xml:space="preserve">SAFETY: All practices, materials, supplies, and equipment shall comply with the Federal Occupational Safety and Health Act, as well as any pertinent Federal, State and/or local safety or environmental codes. </w:t>
      </w:r>
    </w:p>
    <w:p w14:paraId="02D413A4" w14:textId="77777777" w:rsidR="005F2D16" w:rsidRPr="00F13EE0" w:rsidRDefault="005F2D16" w:rsidP="005F2D16">
      <w:pPr>
        <w:spacing w:after="0" w:line="240" w:lineRule="auto"/>
        <w:jc w:val="both"/>
        <w:rPr>
          <w:rFonts w:ascii="Arial" w:hAnsi="Arial" w:cs="Arial"/>
        </w:rPr>
      </w:pPr>
    </w:p>
    <w:p w14:paraId="1D023420" w14:textId="77777777" w:rsidR="005F2D16" w:rsidRPr="00F13EE0" w:rsidRDefault="005F2D16" w:rsidP="005F2D16">
      <w:pPr>
        <w:tabs>
          <w:tab w:val="left" w:pos="360"/>
        </w:tabs>
        <w:spacing w:after="0" w:line="240" w:lineRule="auto"/>
        <w:jc w:val="both"/>
        <w:rPr>
          <w:rFonts w:ascii="Arial" w:hAnsi="Arial" w:cs="Arial"/>
        </w:rPr>
      </w:pPr>
      <w:r w:rsidRPr="00F13EE0">
        <w:rPr>
          <w:rFonts w:ascii="Arial" w:hAnsi="Arial" w:cs="Arial"/>
        </w:rPr>
        <w:t>12</w:t>
      </w:r>
      <w:r>
        <w:rPr>
          <w:rFonts w:ascii="Arial" w:hAnsi="Arial" w:cs="Arial"/>
        </w:rPr>
        <w:t>.</w:t>
      </w:r>
      <w:r>
        <w:rPr>
          <w:rFonts w:ascii="Arial" w:hAnsi="Arial" w:cs="Arial"/>
        </w:rPr>
        <w:tab/>
      </w:r>
      <w:r w:rsidRPr="00F13EE0">
        <w:rPr>
          <w:rFonts w:ascii="Arial" w:hAnsi="Arial" w:cs="Arial"/>
        </w:rPr>
        <w:t xml:space="preserve">RIGHTS RESERVED: The </w:t>
      </w:r>
      <w:smartTag w:uri="urn:schemas-microsoft-com:office:smarttags" w:element="PersonName">
        <w:r w:rsidRPr="00F13EE0">
          <w:rPr>
            <w:rFonts w:ascii="Arial" w:hAnsi="Arial" w:cs="Arial"/>
          </w:rPr>
          <w:t>City</w:t>
        </w:r>
      </w:smartTag>
      <w:r w:rsidRPr="00F13EE0">
        <w:rPr>
          <w:rFonts w:ascii="Arial" w:hAnsi="Arial" w:cs="Arial"/>
        </w:rPr>
        <w:t xml:space="preserve"> reserves the right to reject any or all proposals, to waive any minor informality or irregularity in any proposal, and to make award to the response deemed to be most advantageous to the </w:t>
      </w:r>
      <w:smartTag w:uri="urn:schemas-microsoft-com:office:smarttags" w:element="PersonName">
        <w:r w:rsidRPr="00F13EE0">
          <w:rPr>
            <w:rFonts w:ascii="Arial" w:hAnsi="Arial" w:cs="Arial"/>
          </w:rPr>
          <w:t>City</w:t>
        </w:r>
      </w:smartTag>
      <w:r w:rsidRPr="00F13EE0">
        <w:rPr>
          <w:rFonts w:ascii="Arial" w:hAnsi="Arial" w:cs="Arial"/>
        </w:rPr>
        <w:t xml:space="preserve">. </w:t>
      </w:r>
    </w:p>
    <w:p w14:paraId="78967648" w14:textId="77777777" w:rsidR="005F2D16" w:rsidRPr="00F13EE0" w:rsidRDefault="005F2D16" w:rsidP="005F2D16">
      <w:pPr>
        <w:spacing w:after="0" w:line="240" w:lineRule="auto"/>
        <w:jc w:val="both"/>
        <w:rPr>
          <w:rFonts w:ascii="Arial" w:hAnsi="Arial" w:cs="Arial"/>
        </w:rPr>
      </w:pPr>
    </w:p>
    <w:p w14:paraId="3F44A403" w14:textId="77777777" w:rsidR="005F2D16" w:rsidRPr="00F13EE0" w:rsidRDefault="005F2D16" w:rsidP="005F2D16">
      <w:pPr>
        <w:tabs>
          <w:tab w:val="left" w:pos="360"/>
        </w:tabs>
        <w:spacing w:after="0" w:line="240" w:lineRule="auto"/>
        <w:jc w:val="both"/>
        <w:rPr>
          <w:rFonts w:ascii="Arial" w:hAnsi="Arial" w:cs="Arial"/>
        </w:rPr>
      </w:pPr>
      <w:r w:rsidRPr="00F13EE0">
        <w:rPr>
          <w:rFonts w:ascii="Arial" w:hAnsi="Arial" w:cs="Arial"/>
        </w:rPr>
        <w:t>13</w:t>
      </w:r>
      <w:r>
        <w:rPr>
          <w:rFonts w:ascii="Arial" w:hAnsi="Arial" w:cs="Arial"/>
        </w:rPr>
        <w:t>.</w:t>
      </w:r>
      <w:r>
        <w:rPr>
          <w:rFonts w:ascii="Arial" w:hAnsi="Arial" w:cs="Arial"/>
        </w:rPr>
        <w:tab/>
      </w:r>
      <w:r w:rsidRPr="00F13EE0">
        <w:rPr>
          <w:rFonts w:ascii="Arial" w:hAnsi="Arial" w:cs="Arial"/>
        </w:rPr>
        <w:t xml:space="preserve">RESPONDENT PROHIBITED: Respondents are prohibited from assigning, transferring, conveying, subletting, or otherwise disposing of this proposal or any resultant agreement or its rights, title, or interest therein or its power to execute such agreement to any other person, company or corporation without the previous written approval of the City. </w:t>
      </w:r>
    </w:p>
    <w:p w14:paraId="4754EAAB" w14:textId="77777777" w:rsidR="005F2D16" w:rsidRPr="00F13EE0" w:rsidRDefault="005F2D16" w:rsidP="005F2D16">
      <w:pPr>
        <w:spacing w:after="0" w:line="240" w:lineRule="auto"/>
        <w:jc w:val="both"/>
        <w:rPr>
          <w:rFonts w:ascii="Arial" w:hAnsi="Arial" w:cs="Arial"/>
        </w:rPr>
      </w:pPr>
    </w:p>
    <w:p w14:paraId="1FBB8B53" w14:textId="77777777" w:rsidR="005F2D16" w:rsidRPr="00F13EE0" w:rsidRDefault="005F2D16" w:rsidP="005F2D16">
      <w:pPr>
        <w:tabs>
          <w:tab w:val="left" w:pos="360"/>
        </w:tabs>
        <w:spacing w:after="0" w:line="240" w:lineRule="auto"/>
        <w:jc w:val="both"/>
        <w:rPr>
          <w:rFonts w:ascii="Arial" w:hAnsi="Arial" w:cs="Arial"/>
        </w:rPr>
      </w:pPr>
      <w:r w:rsidRPr="00F13EE0">
        <w:rPr>
          <w:rFonts w:ascii="Arial" w:hAnsi="Arial" w:cs="Arial"/>
        </w:rPr>
        <w:t>14</w:t>
      </w:r>
      <w:r>
        <w:rPr>
          <w:rFonts w:ascii="Arial" w:hAnsi="Arial" w:cs="Arial"/>
        </w:rPr>
        <w:t>.</w:t>
      </w:r>
      <w:r>
        <w:rPr>
          <w:rFonts w:ascii="Arial" w:hAnsi="Arial" w:cs="Arial"/>
        </w:rPr>
        <w:tab/>
      </w:r>
      <w:r w:rsidRPr="00F13EE0">
        <w:rPr>
          <w:rFonts w:ascii="Arial" w:hAnsi="Arial" w:cs="Arial"/>
        </w:rPr>
        <w:t xml:space="preserve">DISCLAIMER OF LIABILITY: The City, or any of its agencies, will not hold harmless or indemnify any respondent for any liability whatsoever. </w:t>
      </w:r>
    </w:p>
    <w:p w14:paraId="78DCA386" w14:textId="77777777" w:rsidR="005F2D16" w:rsidRDefault="005F2D16" w:rsidP="005F2D16">
      <w:pPr>
        <w:spacing w:after="0" w:line="240" w:lineRule="auto"/>
        <w:jc w:val="both"/>
        <w:rPr>
          <w:rFonts w:ascii="Arial" w:hAnsi="Arial" w:cs="Arial"/>
        </w:rPr>
      </w:pPr>
    </w:p>
    <w:p w14:paraId="437A4A9C" w14:textId="77777777" w:rsidR="005F2D16" w:rsidRPr="00F13EE0" w:rsidRDefault="005F2D16" w:rsidP="005F2D16">
      <w:pPr>
        <w:tabs>
          <w:tab w:val="left" w:pos="360"/>
        </w:tabs>
        <w:spacing w:after="0" w:line="240" w:lineRule="auto"/>
        <w:jc w:val="both"/>
        <w:rPr>
          <w:rFonts w:ascii="Arial" w:hAnsi="Arial" w:cs="Arial"/>
        </w:rPr>
      </w:pPr>
      <w:r>
        <w:rPr>
          <w:rFonts w:ascii="Arial" w:hAnsi="Arial" w:cs="Arial"/>
        </w:rPr>
        <w:t>15.</w:t>
      </w:r>
      <w:r>
        <w:rPr>
          <w:rFonts w:ascii="Arial" w:hAnsi="Arial" w:cs="Arial"/>
        </w:rPr>
        <w:tab/>
      </w:r>
      <w:r w:rsidRPr="00F13EE0">
        <w:rPr>
          <w:rFonts w:ascii="Arial" w:hAnsi="Arial" w:cs="Arial"/>
        </w:rPr>
        <w:t xml:space="preserve">By submitting a response to this </w:t>
      </w:r>
      <w:r>
        <w:rPr>
          <w:rFonts w:ascii="Arial" w:hAnsi="Arial" w:cs="Arial"/>
        </w:rPr>
        <w:t>RFQ</w:t>
      </w:r>
      <w:r w:rsidRPr="00F13EE0">
        <w:rPr>
          <w:rFonts w:ascii="Arial" w:hAnsi="Arial" w:cs="Arial"/>
        </w:rPr>
        <w:t xml:space="preserve">, the submitting party hereby agrees to the terms and conditions set forth in the sample agreement below.  </w:t>
      </w:r>
    </w:p>
    <w:p w14:paraId="458D111F" w14:textId="77777777" w:rsidR="005F2D16" w:rsidRPr="00F13EE0" w:rsidRDefault="005F2D16" w:rsidP="005F2D16">
      <w:pPr>
        <w:spacing w:after="0" w:line="240" w:lineRule="auto"/>
        <w:jc w:val="both"/>
        <w:rPr>
          <w:rFonts w:ascii="Arial" w:hAnsi="Arial" w:cs="Arial"/>
        </w:rPr>
      </w:pPr>
    </w:p>
    <w:p w14:paraId="4FD6B2EB" w14:textId="77777777" w:rsidR="005F2D16" w:rsidRDefault="005F2D16" w:rsidP="005F2D16">
      <w:pPr>
        <w:spacing w:after="0" w:line="240" w:lineRule="auto"/>
        <w:jc w:val="both"/>
        <w:rPr>
          <w:rFonts w:ascii="Arial" w:hAnsi="Arial" w:cs="Arial"/>
        </w:rPr>
      </w:pPr>
      <w:r>
        <w:rPr>
          <w:rFonts w:ascii="Arial" w:hAnsi="Arial" w:cs="Arial"/>
        </w:rPr>
        <w:t>City reserves the right to require any additional terms as may be required by law.</w:t>
      </w:r>
    </w:p>
    <w:p w14:paraId="7A9AC758" w14:textId="77777777" w:rsidR="005F2D16" w:rsidRPr="00F13EE0" w:rsidRDefault="005F2D16" w:rsidP="005F2D16">
      <w:pPr>
        <w:rPr>
          <w:rFonts w:ascii="Arial" w:hAnsi="Arial" w:cs="Arial"/>
        </w:rPr>
      </w:pPr>
    </w:p>
    <w:p w14:paraId="1EDE8357" w14:textId="77777777" w:rsidR="00223246" w:rsidRDefault="00223246"/>
    <w:sectPr w:rsidR="00223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94E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1D4B11"/>
    <w:multiLevelType w:val="hybridMultilevel"/>
    <w:tmpl w:val="14F0B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970DF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C2425BC"/>
    <w:multiLevelType w:val="singleLevel"/>
    <w:tmpl w:val="0409000F"/>
    <w:lvl w:ilvl="0">
      <w:start w:val="8"/>
      <w:numFmt w:val="decimal"/>
      <w:lvlText w:val="%1."/>
      <w:lvlJc w:val="left"/>
      <w:pPr>
        <w:tabs>
          <w:tab w:val="num" w:pos="360"/>
        </w:tabs>
        <w:ind w:left="360" w:hanging="360"/>
      </w:pPr>
      <w:rPr>
        <w:rFonts w:hint="default"/>
      </w:rPr>
    </w:lvl>
  </w:abstractNum>
  <w:abstractNum w:abstractNumId="4" w15:restartNumberingAfterBreak="0">
    <w:nsid w:val="3EBB548E"/>
    <w:multiLevelType w:val="hybridMultilevel"/>
    <w:tmpl w:val="4F46AC7E"/>
    <w:lvl w:ilvl="0" w:tplc="066CC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DC1EB2"/>
    <w:multiLevelType w:val="multilevel"/>
    <w:tmpl w:val="78EC9A5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DD76B99"/>
    <w:multiLevelType w:val="singleLevel"/>
    <w:tmpl w:val="0409000F"/>
    <w:lvl w:ilvl="0">
      <w:start w:val="1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246"/>
    <w:rsid w:val="00016740"/>
    <w:rsid w:val="00096D76"/>
    <w:rsid w:val="000C3547"/>
    <w:rsid w:val="000D61B9"/>
    <w:rsid w:val="00181221"/>
    <w:rsid w:val="001E6741"/>
    <w:rsid w:val="001F51BA"/>
    <w:rsid w:val="00223246"/>
    <w:rsid w:val="00335205"/>
    <w:rsid w:val="003557A3"/>
    <w:rsid w:val="00382BAB"/>
    <w:rsid w:val="003C7753"/>
    <w:rsid w:val="003D005E"/>
    <w:rsid w:val="003E2CD1"/>
    <w:rsid w:val="00433E9D"/>
    <w:rsid w:val="004869C8"/>
    <w:rsid w:val="004A3E83"/>
    <w:rsid w:val="00522C5F"/>
    <w:rsid w:val="00522EDE"/>
    <w:rsid w:val="00524369"/>
    <w:rsid w:val="005344AE"/>
    <w:rsid w:val="00572DE1"/>
    <w:rsid w:val="005E17D3"/>
    <w:rsid w:val="005F2D16"/>
    <w:rsid w:val="0064230C"/>
    <w:rsid w:val="00653E3D"/>
    <w:rsid w:val="00695915"/>
    <w:rsid w:val="006D50D8"/>
    <w:rsid w:val="007D1BAA"/>
    <w:rsid w:val="00842989"/>
    <w:rsid w:val="008F47C6"/>
    <w:rsid w:val="008F6A39"/>
    <w:rsid w:val="009427A5"/>
    <w:rsid w:val="009B0B04"/>
    <w:rsid w:val="00A95CAB"/>
    <w:rsid w:val="00AE639D"/>
    <w:rsid w:val="00B20CBF"/>
    <w:rsid w:val="00B41361"/>
    <w:rsid w:val="00B47921"/>
    <w:rsid w:val="00BD165C"/>
    <w:rsid w:val="00CB1434"/>
    <w:rsid w:val="00D83287"/>
    <w:rsid w:val="00D92C4E"/>
    <w:rsid w:val="00F30B7E"/>
    <w:rsid w:val="00F568A0"/>
    <w:rsid w:val="00F7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21DF7CA3"/>
  <w15:chartTrackingRefBased/>
  <w15:docId w15:val="{890FF4C9-600B-4011-84D8-B6A485C6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22C5F"/>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character" w:styleId="Hyperlink">
    <w:name w:val="Hyperlink"/>
    <w:basedOn w:val="DefaultParagraphFont"/>
    <w:uiPriority w:val="99"/>
    <w:unhideWhenUsed/>
    <w:rsid w:val="005F2D16"/>
    <w:rPr>
      <w:color w:val="0563C1" w:themeColor="hyperlink"/>
      <w:u w:val="single"/>
    </w:rPr>
  </w:style>
  <w:style w:type="character" w:styleId="UnresolvedMention">
    <w:name w:val="Unresolved Mention"/>
    <w:basedOn w:val="DefaultParagraphFont"/>
    <w:uiPriority w:val="99"/>
    <w:semiHidden/>
    <w:unhideWhenUsed/>
    <w:rsid w:val="005F2D16"/>
    <w:rPr>
      <w:color w:val="605E5C"/>
      <w:shd w:val="clear" w:color="auto" w:fill="E1DFDD"/>
    </w:rPr>
  </w:style>
  <w:style w:type="paragraph" w:styleId="ListParagraph">
    <w:name w:val="List Paragraph"/>
    <w:basedOn w:val="Normal"/>
    <w:uiPriority w:val="34"/>
    <w:qFormat/>
    <w:rsid w:val="006D50D8"/>
    <w:pPr>
      <w:ind w:left="720"/>
      <w:contextualSpacing/>
    </w:pPr>
  </w:style>
  <w:style w:type="paragraph" w:styleId="BodyText">
    <w:name w:val="Body Text"/>
    <w:basedOn w:val="Normal"/>
    <w:link w:val="BodyTextChar"/>
    <w:uiPriority w:val="1"/>
    <w:qFormat/>
    <w:rsid w:val="003E2CD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E2CD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0CBF"/>
    <w:rPr>
      <w:sz w:val="16"/>
      <w:szCs w:val="16"/>
    </w:rPr>
  </w:style>
  <w:style w:type="paragraph" w:styleId="CommentText">
    <w:name w:val="annotation text"/>
    <w:basedOn w:val="Normal"/>
    <w:link w:val="CommentTextChar"/>
    <w:uiPriority w:val="99"/>
    <w:semiHidden/>
    <w:unhideWhenUsed/>
    <w:rsid w:val="00B20CB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20CB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cky.bonebrake@opkansas.org" TargetMode="External"/><Relationship Id="rId5" Type="http://schemas.openxmlformats.org/officeDocument/2006/relationships/hyperlink" Target="mailto:info@questcd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City Of Overland Park</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Gilbert</dc:creator>
  <cp:keywords/>
  <dc:description/>
  <cp:lastModifiedBy>Holcomb, Alisha</cp:lastModifiedBy>
  <cp:revision>30</cp:revision>
  <cp:lastPrinted>2023-04-06T15:05:00Z</cp:lastPrinted>
  <dcterms:created xsi:type="dcterms:W3CDTF">2024-08-19T14:01:00Z</dcterms:created>
  <dcterms:modified xsi:type="dcterms:W3CDTF">2025-02-05T16:10:00Z</dcterms:modified>
</cp:coreProperties>
</file>