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2F3F" w:rsidRDefault="007A2F3F">
      <w:bookmarkStart w:id="0" w:name="_GoBack"/>
      <w:bookmarkEnd w:id="0"/>
    </w:p>
    <w:p w:rsidR="007A2F3F" w:rsidRDefault="007A2F3F">
      <w:pPr>
        <w:jc w:val="both"/>
      </w:pPr>
      <w:r>
        <w:t>Project No. ____________________</w:t>
      </w:r>
      <w:r w:rsidR="00B0008A">
        <w:t>_</w:t>
      </w:r>
      <w:r>
        <w:t>___</w:t>
      </w:r>
    </w:p>
    <w:p w:rsidR="007A2F3F" w:rsidRDefault="007A2F3F">
      <w:pPr>
        <w:jc w:val="both"/>
      </w:pPr>
      <w:r>
        <w:t>City of _______________________</w:t>
      </w:r>
      <w:r w:rsidR="00B0008A">
        <w:t>__</w:t>
      </w:r>
      <w:r>
        <w:t>__</w:t>
      </w:r>
    </w:p>
    <w:p w:rsidR="007A2F3F" w:rsidRDefault="007A2F3F">
      <w:r>
        <w:t>__________________________ County</w:t>
      </w:r>
    </w:p>
    <w:p w:rsidR="007A2F3F" w:rsidRDefault="007A2F3F"/>
    <w:p w:rsidR="007A2F3F" w:rsidRDefault="007A2F3F"/>
    <w:p w:rsidR="007A2F3F" w:rsidRDefault="007A2F3F">
      <w:pPr>
        <w:jc w:val="center"/>
      </w:pPr>
      <w:r>
        <w:t>PROPOSAL FOR CONSTRUCTION ENGINEERING SERVICES</w:t>
      </w:r>
    </w:p>
    <w:p w:rsidR="007A2F3F" w:rsidRDefault="007A2F3F">
      <w:pPr>
        <w:jc w:val="center"/>
      </w:pPr>
      <w:r>
        <w:t>(Cost Plus Net Fee)</w:t>
      </w:r>
    </w:p>
    <w:p w:rsidR="007A2F3F" w:rsidRDefault="007A2F3F">
      <w:pPr>
        <w:jc w:val="center"/>
      </w:pPr>
    </w:p>
    <w:p w:rsidR="00B0008A" w:rsidRDefault="00B0008A" w:rsidP="00B0008A">
      <w:pPr>
        <w:pStyle w:val="BodyText"/>
        <w:tabs>
          <w:tab w:val="left" w:pos="8640"/>
        </w:tabs>
      </w:pPr>
      <w:r>
        <w:rPr>
          <w:noProof/>
        </w:rPr>
        <mc:AlternateContent>
          <mc:Choice Requires="wps">
            <w:drawing>
              <wp:anchor distT="0" distB="0" distL="114300" distR="114300" simplePos="0" relativeHeight="251641344" behindDoc="0" locked="0" layoutInCell="0" allowOverlap="1">
                <wp:simplePos x="0" y="0"/>
                <wp:positionH relativeFrom="column">
                  <wp:posOffset>2165985</wp:posOffset>
                </wp:positionH>
                <wp:positionV relativeFrom="paragraph">
                  <wp:posOffset>160020</wp:posOffset>
                </wp:positionV>
                <wp:extent cx="3291840" cy="0"/>
                <wp:effectExtent l="0" t="0" r="0" b="0"/>
                <wp:wrapNone/>
                <wp:docPr id="3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918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1B71679" id="Line 5" o:spid="_x0000_s1026" style="position:absolute;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0.55pt,12.6pt" to="429.7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4XG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" o:allowincell="f"/>
            </w:pict>
          </mc:Fallback>
        </mc:AlternateContent>
      </w:r>
      <w:r w:rsidR="00FB6198">
        <w:rPr>
          <w:noProof/>
        </w:rPr>
        <mc:AlternateContent>
          <mc:Choice Requires="wps">
            <w:drawing>
              <wp:anchor distT="0" distB="0" distL="114300" distR="114300" simplePos="0" relativeHeight="251643392" behindDoc="0" locked="0" layoutInCell="0" allowOverlap="1">
                <wp:simplePos x="0" y="0"/>
                <wp:positionH relativeFrom="column">
                  <wp:posOffset>5577840</wp:posOffset>
                </wp:positionH>
                <wp:positionV relativeFrom="paragraph">
                  <wp:posOffset>525780</wp:posOffset>
                </wp:positionV>
                <wp:extent cx="822960" cy="0"/>
                <wp:effectExtent l="0" t="0" r="0" b="0"/>
                <wp:wrapNone/>
                <wp:docPr id="3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2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6934BE5" id="Line 7" o:spid="_x0000_s1026" style="position:absolute;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9.2pt,41.4pt" to="7in,4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FgJEwIAACg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" o:allowincell="f"/>
            </w:pict>
          </mc:Fallback>
        </mc:AlternateContent>
      </w:r>
      <w:r w:rsidR="007A2F3F">
        <w:t>The consulting engineering firm of</w:t>
      </w:r>
      <w:r w:rsidR="007A2F3F">
        <w:tab/>
        <w:t>with offices</w:t>
      </w:r>
    </w:p>
    <w:p w:rsidR="00B0008A" w:rsidRDefault="00B0008A" w:rsidP="00B0008A">
      <w:pPr>
        <w:pStyle w:val="BodyText"/>
        <w:tabs>
          <w:tab w:val="left" w:pos="9990"/>
        </w:tabs>
      </w:pPr>
      <w:r>
        <w:rPr>
          <w:noProof/>
        </w:rPr>
        <mc:AlternateContent>
          <mc:Choice Requires="wps">
            <w:drawing>
              <wp:anchor distT="0" distB="0" distL="114300" distR="114300" simplePos="0" relativeHeight="251642368" behindDoc="0" locked="0" layoutInCell="0" allowOverlap="1">
                <wp:simplePos x="0" y="0"/>
                <wp:positionH relativeFrom="column">
                  <wp:posOffset>659130</wp:posOffset>
                </wp:positionH>
                <wp:positionV relativeFrom="paragraph">
                  <wp:posOffset>167640</wp:posOffset>
                </wp:positionV>
                <wp:extent cx="5669280" cy="0"/>
                <wp:effectExtent l="0" t="0" r="0" b="0"/>
                <wp:wrapNone/>
                <wp:docPr id="3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9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773464C" id="Line 6" o:spid="_x0000_s1026" style="position:absolute;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9pt,13.2pt" to="498.3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YdIEw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" o:allowincell="f"/>
            </w:pict>
          </mc:Fallback>
        </mc:AlternateContent>
      </w:r>
      <w:r w:rsidR="007A2F3F">
        <w:t xml:space="preserve"> located at</w:t>
      </w:r>
      <w:r w:rsidR="007A2F3F">
        <w:tab/>
        <w:t>,</w:t>
      </w:r>
    </w:p>
    <w:p w:rsidR="00B0008A" w:rsidRDefault="007A2F3F" w:rsidP="00B0008A">
      <w:pPr>
        <w:pStyle w:val="BodyText"/>
        <w:tabs>
          <w:tab w:val="left" w:pos="10170"/>
        </w:tabs>
      </w:pPr>
      <w:r>
        <w:t xml:space="preserve"> hereinafter referred to as the CONSULTANT has reviewed the information transmitted by </w:t>
      </w:r>
    </w:p>
    <w:p w:rsidR="007A2F3F" w:rsidRDefault="00B0008A" w:rsidP="00B0008A">
      <w:pPr>
        <w:pStyle w:val="BodyText"/>
        <w:tabs>
          <w:tab w:val="left" w:pos="4950"/>
        </w:tabs>
      </w:pPr>
      <w:r>
        <w:rPr>
          <w:noProof/>
        </w:rPr>
        <mc:AlternateContent>
          <mc:Choice Requires="wps">
            <w:drawing>
              <wp:anchor distT="0" distB="0" distL="114300" distR="114300" simplePos="0" relativeHeight="251644416" behindDoc="0" locked="0" layoutInCell="0" allowOverlap="1">
                <wp:simplePos x="0" y="0"/>
                <wp:positionH relativeFrom="column">
                  <wp:posOffset>0</wp:posOffset>
                </wp:positionH>
                <wp:positionV relativeFrom="paragraph">
                  <wp:posOffset>167640</wp:posOffset>
                </wp:positionV>
                <wp:extent cx="3108960" cy="0"/>
                <wp:effectExtent l="0" t="0" r="0" b="0"/>
                <wp:wrapNone/>
                <wp:docPr id="3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08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41140D3" id="Line 8" o:spid="_x0000_s1026" style="position:absolute;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2pt" to="244.8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iG/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" o:allowincell="f"/>
            </w:pict>
          </mc:Fallback>
        </mc:AlternateContent>
      </w:r>
      <w:r w:rsidR="007A2F3F">
        <w:tab/>
        <w:t>City/County, hereinafter referred to as the LPA.  Based on this information, the CONSULTANT submits the following proposal:</w:t>
      </w:r>
    </w:p>
    <w:p w:rsidR="007A2F3F" w:rsidRDefault="007A2F3F">
      <w:pPr>
        <w:jc w:val="both"/>
      </w:pPr>
    </w:p>
    <w:p w:rsidR="007A2F3F" w:rsidRDefault="007A2F3F">
      <w:pPr>
        <w:numPr>
          <w:ilvl w:val="0"/>
          <w:numId w:val="1"/>
        </w:numPr>
        <w:jc w:val="both"/>
      </w:pPr>
      <w:r>
        <w:t>The LPA has requested a proposal for construction engineering services from the CONSULTANT for the on-site inspection and testing, contract administration</w:t>
      </w:r>
      <w:r w:rsidR="00B0008A">
        <w:t>,</w:t>
      </w:r>
      <w:r>
        <w:t xml:space="preserve"> and may include surveying on the above noted project.</w:t>
      </w:r>
    </w:p>
    <w:p w:rsidR="007A2F3F" w:rsidRDefault="007A2F3F">
      <w:pPr>
        <w:jc w:val="both"/>
      </w:pPr>
    </w:p>
    <w:p w:rsidR="007A2F3F" w:rsidRDefault="007A2F3F">
      <w:pPr>
        <w:numPr>
          <w:ilvl w:val="0"/>
          <w:numId w:val="1"/>
        </w:numPr>
        <w:jc w:val="both"/>
      </w:pPr>
      <w:r>
        <w:t xml:space="preserve">The LPA desires the services provided by the CONSULTANT to be in accordance with regulations prescribed by the Federal Highway Administration (FHWA) and the Secretary of Transportation of the State of </w:t>
      </w:r>
      <w:smartTag w:uri="urn:schemas-microsoft-com:office:smarttags" w:element="State">
        <w:smartTag w:uri="urn:schemas-microsoft-com:office:smarttags" w:element="place">
          <w:r>
            <w:t>Kansas</w:t>
          </w:r>
        </w:smartTag>
      </w:smartTag>
      <w:r>
        <w:t>, hereinafter referred to as the SECRETARY.</w:t>
      </w:r>
    </w:p>
    <w:p w:rsidR="007A2F3F" w:rsidRDefault="007A2F3F">
      <w:pPr>
        <w:jc w:val="both"/>
      </w:pPr>
    </w:p>
    <w:p w:rsidR="007A2F3F" w:rsidRDefault="00FB6198" w:rsidP="00B0008A">
      <w:pPr>
        <w:numPr>
          <w:ilvl w:val="0"/>
          <w:numId w:val="1"/>
        </w:numPr>
        <w:tabs>
          <w:tab w:val="left" w:pos="4230"/>
          <w:tab w:val="left" w:pos="5670"/>
        </w:tabs>
        <w:jc w:val="both"/>
      </w:pPr>
      <w:r>
        <w:rPr>
          <w:noProof/>
        </w:rPr>
        <mc:AlternateContent>
          <mc:Choice Requires="wps">
            <w:drawing>
              <wp:anchor distT="0" distB="0" distL="114300" distR="114300" simplePos="0" relativeHeight="251646464" behindDoc="0" locked="0" layoutInCell="0" allowOverlap="1">
                <wp:simplePos x="0" y="0"/>
                <wp:positionH relativeFrom="column">
                  <wp:posOffset>3017520</wp:posOffset>
                </wp:positionH>
                <wp:positionV relativeFrom="paragraph">
                  <wp:posOffset>175895</wp:posOffset>
                </wp:positionV>
                <wp:extent cx="548640" cy="0"/>
                <wp:effectExtent l="0" t="0" r="0" b="0"/>
                <wp:wrapNone/>
                <wp:docPr id="2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5D28048" id="Line 10" o:spid="_x0000_s1026" style="position:absolute;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7.6pt,13.85pt" to="280.8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" o:allowincell="f"/>
            </w:pict>
          </mc:Fallback>
        </mc:AlternateContent>
      </w:r>
      <w:r>
        <w:rPr>
          <w:noProof/>
        </w:rPr>
        <mc:AlternateContent>
          <mc:Choice Requires="wps">
            <w:drawing>
              <wp:anchor distT="0" distB="0" distL="114300" distR="114300" simplePos="0" relativeHeight="251645440" behindDoc="0" locked="0" layoutInCell="0" allowOverlap="1">
                <wp:simplePos x="0" y="0"/>
                <wp:positionH relativeFrom="column">
                  <wp:posOffset>2103120</wp:posOffset>
                </wp:positionH>
                <wp:positionV relativeFrom="paragraph">
                  <wp:posOffset>175895</wp:posOffset>
                </wp:positionV>
                <wp:extent cx="548640" cy="0"/>
                <wp:effectExtent l="0" t="0" r="0" b="0"/>
                <wp:wrapNone/>
                <wp:docPr id="2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E3678E9" id="Line 9" o:spid="_x0000_s1026" style="position:absolute;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6pt,13.85pt" to="208.8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UtW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" o:allowincell="f"/>
            </w:pict>
          </mc:Fallback>
        </mc:AlternateContent>
      </w:r>
      <w:r w:rsidR="007A2F3F">
        <w:t>The LPA has stated that it</w:t>
      </w:r>
      <w:r w:rsidR="007A2F3F">
        <w:tab/>
        <w:t>does</w:t>
      </w:r>
      <w:r w:rsidR="007A2F3F">
        <w:tab/>
        <w:t>does not desire federal participation in the cost of the construction engineering services for this project.</w:t>
      </w:r>
    </w:p>
    <w:p w:rsidR="007A2F3F" w:rsidRDefault="007A2F3F">
      <w:pPr>
        <w:jc w:val="both"/>
      </w:pPr>
    </w:p>
    <w:p w:rsidR="007A2F3F" w:rsidRDefault="007A2F3F">
      <w:pPr>
        <w:numPr>
          <w:ilvl w:val="0"/>
          <w:numId w:val="1"/>
        </w:numPr>
        <w:jc w:val="both"/>
      </w:pPr>
      <w:r>
        <w:t>The services performed by the CONSULTANT will be as per terms of an Agreement prepared by the SECRETARY and generally be described as follows:</w:t>
      </w:r>
    </w:p>
    <w:p w:rsidR="007A2F3F" w:rsidRDefault="007A2F3F">
      <w:pPr>
        <w:jc w:val="both"/>
      </w:pPr>
    </w:p>
    <w:p w:rsidR="007A2F3F" w:rsidRDefault="007A2F3F">
      <w:pPr>
        <w:numPr>
          <w:ilvl w:val="0"/>
          <w:numId w:val="2"/>
        </w:numPr>
        <w:jc w:val="both"/>
      </w:pPr>
      <w:r>
        <w:t>The CONSULTANT agrees to:</w:t>
      </w:r>
    </w:p>
    <w:p w:rsidR="007A2F3F" w:rsidRDefault="007A2F3F">
      <w:pPr>
        <w:ind w:left="1440"/>
        <w:jc w:val="both"/>
      </w:pPr>
    </w:p>
    <w:p w:rsidR="007A2F3F" w:rsidRDefault="007A2F3F">
      <w:pPr>
        <w:numPr>
          <w:ilvl w:val="0"/>
          <w:numId w:val="3"/>
        </w:numPr>
        <w:jc w:val="both"/>
      </w:pPr>
      <w:r>
        <w:t>Attend all conferences designated by the KDOT, or required under the terms of the Agreement.</w:t>
      </w:r>
    </w:p>
    <w:p w:rsidR="007A2F3F" w:rsidRDefault="007A2F3F">
      <w:pPr>
        <w:jc w:val="both"/>
      </w:pPr>
    </w:p>
    <w:p w:rsidR="007A2F3F" w:rsidRDefault="007A2F3F">
      <w:pPr>
        <w:numPr>
          <w:ilvl w:val="0"/>
          <w:numId w:val="3"/>
        </w:numPr>
        <w:jc w:val="both"/>
      </w:pPr>
      <w:r>
        <w:t>Designate a Project Engineer/Project Manager who shall serve as the CONSULTANT’</w:t>
      </w:r>
      <w:r w:rsidR="00C41799">
        <w:t>S</w:t>
      </w:r>
      <w:r>
        <w:t xml:space="preserve"> Field Supervisor.  The Project Engineer/Project Manager will meet KDOT’s certification policy and report and transmit </w:t>
      </w:r>
      <w:r w:rsidR="00B0008A">
        <w:t>p</w:t>
      </w:r>
      <w:r>
        <w:t xml:space="preserve">roject activity documents to KDOT’s Construction Office.  The Project Engineer/Project Manager and other KDOT Certified Inspector(s) will inspect all work done and material furnished.  Such inspection may extend to all or any part of the work and to the preparation of the materials to be used.  The Project Engineer/Project Manager will not be authorized to alter or waive the provisions of the Specifications or the Construction Contract Proposal.  The Project Engineer/Project Manager will not be authorized to issue instructions contrary to the Plans and Specifications, or to act as foreman for the Contractor, however, the Project Engineer/Project Manager shall have the authority to reject work or materials until any questions at issue can be referred to and be decided by the KDOT Field Engineer.  </w:t>
      </w:r>
    </w:p>
    <w:p w:rsidR="007A2F3F" w:rsidRDefault="007A2F3F">
      <w:pPr>
        <w:jc w:val="both"/>
      </w:pPr>
    </w:p>
    <w:p w:rsidR="007A2F3F" w:rsidRDefault="007A2F3F">
      <w:pPr>
        <w:numPr>
          <w:ilvl w:val="0"/>
          <w:numId w:val="3"/>
        </w:numPr>
        <w:jc w:val="both"/>
      </w:pPr>
      <w:r>
        <w:lastRenderedPageBreak/>
        <w:t>Assign a sufficient number of KDOT Certified Inspector(s) to the Project to perform the services required under the Agreement, in a timely manner to avoid delay to the Contractor.</w:t>
      </w:r>
    </w:p>
    <w:p w:rsidR="007A2F3F" w:rsidRDefault="007A2F3F">
      <w:pPr>
        <w:jc w:val="both"/>
      </w:pPr>
    </w:p>
    <w:p w:rsidR="007A2F3F" w:rsidRDefault="007A2F3F">
      <w:pPr>
        <w:numPr>
          <w:ilvl w:val="0"/>
          <w:numId w:val="3"/>
        </w:numPr>
        <w:jc w:val="both"/>
      </w:pPr>
      <w:r>
        <w:t>Become familiar with the standard practices of the KDOT, the Contract Documents (Specifications, Contract Proposal, Special Provisions and Plans), and the Contractor’s proposed schedule of operations prior to beginning field services to be performed under the Agreement.</w:t>
      </w:r>
    </w:p>
    <w:p w:rsidR="007A2F3F" w:rsidRDefault="007A2F3F">
      <w:pPr>
        <w:jc w:val="both"/>
      </w:pPr>
    </w:p>
    <w:p w:rsidR="007A2F3F" w:rsidRDefault="007A2F3F">
      <w:pPr>
        <w:numPr>
          <w:ilvl w:val="0"/>
          <w:numId w:val="3"/>
        </w:numPr>
        <w:jc w:val="both"/>
      </w:pPr>
      <w:r>
        <w:t>Perform the CONSULTANT’</w:t>
      </w:r>
      <w:r w:rsidR="00C41799">
        <w:t>S</w:t>
      </w:r>
      <w:r>
        <w:t xml:space="preserve"> field operations in accordance with accepted safety practices.</w:t>
      </w:r>
    </w:p>
    <w:p w:rsidR="007A2F3F" w:rsidRDefault="007A2F3F">
      <w:pPr>
        <w:jc w:val="both"/>
      </w:pPr>
    </w:p>
    <w:p w:rsidR="007A2F3F" w:rsidRDefault="007A2F3F">
      <w:pPr>
        <w:numPr>
          <w:ilvl w:val="0"/>
          <w:numId w:val="3"/>
        </w:numPr>
        <w:jc w:val="both"/>
      </w:pPr>
      <w:r>
        <w:t>Furnish all equipment required to accomplish the CONSULTANT’</w:t>
      </w:r>
      <w:r w:rsidR="00C41799">
        <w:t>S</w:t>
      </w:r>
      <w:r>
        <w:t xml:space="preserve"> services, and to check or test it prior to use on the Project.</w:t>
      </w:r>
    </w:p>
    <w:p w:rsidR="007A2F3F" w:rsidRDefault="007A2F3F">
      <w:pPr>
        <w:jc w:val="both"/>
      </w:pPr>
    </w:p>
    <w:p w:rsidR="007A2F3F" w:rsidRDefault="007A2F3F">
      <w:pPr>
        <w:numPr>
          <w:ilvl w:val="0"/>
          <w:numId w:val="3"/>
        </w:numPr>
        <w:jc w:val="both"/>
      </w:pPr>
      <w:r>
        <w:t>Provide for CONSULTANT personnel such transportation, supplies, materials and incidentals as are needed to accomplish the services required under the Agreement.</w:t>
      </w:r>
    </w:p>
    <w:p w:rsidR="007A2F3F" w:rsidRDefault="007A2F3F">
      <w:pPr>
        <w:jc w:val="both"/>
      </w:pPr>
    </w:p>
    <w:p w:rsidR="007A2F3F" w:rsidRDefault="007A2F3F">
      <w:pPr>
        <w:numPr>
          <w:ilvl w:val="0"/>
          <w:numId w:val="3"/>
        </w:numPr>
        <w:jc w:val="both"/>
      </w:pPr>
      <w:r>
        <w:t>Undertake the following:</w:t>
      </w:r>
    </w:p>
    <w:p w:rsidR="007A2F3F" w:rsidRDefault="007A2F3F">
      <w:pPr>
        <w:jc w:val="both"/>
      </w:pPr>
    </w:p>
    <w:p w:rsidR="007A2F3F" w:rsidRDefault="007A2F3F">
      <w:pPr>
        <w:ind w:left="2160"/>
        <w:jc w:val="both"/>
      </w:pPr>
      <w:r>
        <w:t>Transmit orders from KDOT to the Contractor and provide guidance in the proper interpretation of the Specifications and Plans.</w:t>
      </w:r>
    </w:p>
    <w:p w:rsidR="007A2F3F" w:rsidRDefault="007A2F3F">
      <w:pPr>
        <w:ind w:left="2160"/>
        <w:jc w:val="both"/>
      </w:pPr>
    </w:p>
    <w:p w:rsidR="007A2F3F" w:rsidRDefault="007A2F3F">
      <w:pPr>
        <w:ind w:left="2160"/>
        <w:jc w:val="both"/>
      </w:pPr>
      <w:r>
        <w:t>Perform or provide construction surveys, staking</w:t>
      </w:r>
      <w:r w:rsidR="00B0008A">
        <w:t>,</w:t>
      </w:r>
      <w:r>
        <w:t xml:space="preserve"> and measurements needed by the Contractor (unless provided for in the contract where contractor construction staking is to be performed as a bid item by the Contractor) and perform measurements and surveys that are involved in the determination of final pay quantities.</w:t>
      </w:r>
    </w:p>
    <w:p w:rsidR="007A2F3F" w:rsidRDefault="007A2F3F">
      <w:pPr>
        <w:ind w:left="2160"/>
        <w:jc w:val="both"/>
      </w:pPr>
    </w:p>
    <w:p w:rsidR="007A2F3F" w:rsidRDefault="007A2F3F">
      <w:pPr>
        <w:ind w:left="2160"/>
        <w:jc w:val="both"/>
      </w:pPr>
      <w:r>
        <w:t>Inspect all phases of construction operations to determine the Contractor’s compliance with Contract Documents and to reject such work and materials which do not comply with the Contract Documents until any questions at issue can be referred to and be decided by the Field Engineer.</w:t>
      </w:r>
    </w:p>
    <w:p w:rsidR="007A2F3F" w:rsidRDefault="007A2F3F">
      <w:pPr>
        <w:ind w:left="2160"/>
        <w:jc w:val="both"/>
      </w:pPr>
    </w:p>
    <w:p w:rsidR="007A2F3F" w:rsidRDefault="007A2F3F">
      <w:pPr>
        <w:ind w:left="2160"/>
        <w:jc w:val="both"/>
      </w:pPr>
      <w:r>
        <w:t>Take field samples and/or test materials to be incorporated in the work, and reject those not meeting the provisions of the Contract Documents until any questions at issue can be referred to and be decided by the Field Engineer.</w:t>
      </w:r>
    </w:p>
    <w:p w:rsidR="007A2F3F" w:rsidRDefault="007A2F3F">
      <w:pPr>
        <w:ind w:left="2160"/>
        <w:jc w:val="both"/>
      </w:pPr>
    </w:p>
    <w:p w:rsidR="007A2F3F" w:rsidRDefault="007A2F3F">
      <w:pPr>
        <w:ind w:left="2160"/>
        <w:jc w:val="both"/>
      </w:pPr>
      <w:r>
        <w:t>Make certain that test report records or certificates of compliance for materials tested off the Project site and required prior to the incorporation in the work have been received.</w:t>
      </w:r>
    </w:p>
    <w:p w:rsidR="007A2F3F" w:rsidRDefault="007A2F3F">
      <w:pPr>
        <w:ind w:left="2160"/>
        <w:jc w:val="both"/>
      </w:pPr>
    </w:p>
    <w:p w:rsidR="007A2F3F" w:rsidRDefault="007A2F3F">
      <w:pPr>
        <w:ind w:left="2160"/>
        <w:jc w:val="both"/>
      </w:pPr>
      <w:r>
        <w:t>Keep such daily diaries, logs and records as are needed for a complete record of the Contractor’s progress, including Project Engineer/Project Manager and Inspector’s diaries.</w:t>
      </w:r>
    </w:p>
    <w:p w:rsidR="007A2F3F" w:rsidRDefault="007A2F3F">
      <w:pPr>
        <w:ind w:left="2160"/>
        <w:jc w:val="both"/>
      </w:pPr>
    </w:p>
    <w:p w:rsidR="007A2F3F" w:rsidRDefault="007A2F3F">
      <w:pPr>
        <w:ind w:left="2160"/>
        <w:jc w:val="both"/>
      </w:pPr>
      <w:r>
        <w:t>Measure and compute all materials incorporated in the work and items of work completed, and maintain an item account record.</w:t>
      </w:r>
    </w:p>
    <w:p w:rsidR="007A2F3F" w:rsidRDefault="007A2F3F">
      <w:pPr>
        <w:ind w:left="2160"/>
        <w:jc w:val="both"/>
      </w:pPr>
    </w:p>
    <w:p w:rsidR="007A2F3F" w:rsidRDefault="007A2F3F">
      <w:pPr>
        <w:ind w:left="2160"/>
        <w:jc w:val="both"/>
      </w:pPr>
      <w:r>
        <w:t>Provide measurement and computation of pay items.</w:t>
      </w:r>
    </w:p>
    <w:p w:rsidR="007A2F3F" w:rsidRDefault="007A2F3F">
      <w:pPr>
        <w:ind w:left="2160"/>
        <w:jc w:val="both"/>
      </w:pPr>
    </w:p>
    <w:p w:rsidR="007A2F3F" w:rsidRDefault="007A2F3F">
      <w:pPr>
        <w:ind w:left="2160"/>
        <w:jc w:val="both"/>
      </w:pPr>
      <w:r>
        <w:t>Prepare</w:t>
      </w:r>
      <w:r w:rsidR="00B6708E">
        <w:t>,</w:t>
      </w:r>
      <w:r>
        <w:t xml:space="preserve"> or assist in preparing, </w:t>
      </w:r>
      <w:r w:rsidR="00B6708E">
        <w:t xml:space="preserve">and submit </w:t>
      </w:r>
      <w:r>
        <w:t>such periodic, intermediate</w:t>
      </w:r>
      <w:r w:rsidR="00B6708E">
        <w:t>,</w:t>
      </w:r>
      <w:r>
        <w:t xml:space="preserve"> and final reports and records as may be required by the KDOT and as are applicable to the Project, which may include:</w:t>
      </w:r>
    </w:p>
    <w:p w:rsidR="007A2F3F" w:rsidRDefault="007A2F3F">
      <w:pPr>
        <w:ind w:left="2160"/>
        <w:jc w:val="both"/>
      </w:pPr>
    </w:p>
    <w:p w:rsidR="007A2F3F" w:rsidRDefault="007A2F3F">
      <w:pPr>
        <w:numPr>
          <w:ilvl w:val="0"/>
          <w:numId w:val="4"/>
        </w:numPr>
        <w:jc w:val="both"/>
      </w:pPr>
      <w:r>
        <w:t>Progress Reports</w:t>
      </w:r>
    </w:p>
    <w:p w:rsidR="007A2F3F" w:rsidRDefault="007A2F3F">
      <w:pPr>
        <w:numPr>
          <w:ilvl w:val="0"/>
          <w:numId w:val="4"/>
        </w:numPr>
        <w:jc w:val="both"/>
      </w:pPr>
      <w:r>
        <w:t>Weekly statement of working days</w:t>
      </w:r>
    </w:p>
    <w:p w:rsidR="007A2F3F" w:rsidRDefault="007A2F3F">
      <w:pPr>
        <w:numPr>
          <w:ilvl w:val="0"/>
          <w:numId w:val="4"/>
        </w:numPr>
        <w:jc w:val="both"/>
      </w:pPr>
      <w:r>
        <w:t>Notice of change in construction status</w:t>
      </w:r>
    </w:p>
    <w:p w:rsidR="007A2F3F" w:rsidRDefault="007A2F3F">
      <w:pPr>
        <w:numPr>
          <w:ilvl w:val="0"/>
          <w:numId w:val="4"/>
        </w:numPr>
        <w:jc w:val="both"/>
      </w:pPr>
      <w:r>
        <w:t>Report of field inspection of material</w:t>
      </w:r>
    </w:p>
    <w:p w:rsidR="007A2F3F" w:rsidRDefault="007A2F3F">
      <w:pPr>
        <w:numPr>
          <w:ilvl w:val="0"/>
          <w:numId w:val="4"/>
        </w:numPr>
        <w:jc w:val="both"/>
      </w:pPr>
      <w:r>
        <w:t>Test report record</w:t>
      </w:r>
    </w:p>
    <w:p w:rsidR="007A2F3F" w:rsidRDefault="007A2F3F">
      <w:pPr>
        <w:numPr>
          <w:ilvl w:val="0"/>
          <w:numId w:val="4"/>
        </w:numPr>
        <w:jc w:val="both"/>
      </w:pPr>
      <w:r>
        <w:t>Contractor pay estimates</w:t>
      </w:r>
    </w:p>
    <w:p w:rsidR="007A2F3F" w:rsidRDefault="007A2F3F">
      <w:pPr>
        <w:numPr>
          <w:ilvl w:val="0"/>
          <w:numId w:val="4"/>
        </w:numPr>
        <w:jc w:val="both"/>
      </w:pPr>
      <w:r>
        <w:t>Pile driving data</w:t>
      </w:r>
    </w:p>
    <w:p w:rsidR="007A2F3F" w:rsidRDefault="007A2F3F">
      <w:pPr>
        <w:numPr>
          <w:ilvl w:val="0"/>
          <w:numId w:val="4"/>
        </w:numPr>
        <w:jc w:val="both"/>
      </w:pPr>
      <w:r>
        <w:t>Piling record</w:t>
      </w:r>
    </w:p>
    <w:p w:rsidR="007A2F3F" w:rsidRDefault="007A2F3F">
      <w:pPr>
        <w:numPr>
          <w:ilvl w:val="0"/>
          <w:numId w:val="4"/>
        </w:numPr>
        <w:jc w:val="both"/>
      </w:pPr>
      <w:r>
        <w:t>Final certification of materials</w:t>
      </w:r>
    </w:p>
    <w:p w:rsidR="007A2F3F" w:rsidRDefault="007A2F3F">
      <w:pPr>
        <w:numPr>
          <w:ilvl w:val="0"/>
          <w:numId w:val="4"/>
        </w:numPr>
        <w:jc w:val="both"/>
      </w:pPr>
      <w:r>
        <w:t>Explanation of quantity variation</w:t>
      </w:r>
    </w:p>
    <w:p w:rsidR="007A2F3F" w:rsidRDefault="007A2F3F">
      <w:pPr>
        <w:numPr>
          <w:ilvl w:val="0"/>
          <w:numId w:val="4"/>
        </w:numPr>
        <w:jc w:val="both"/>
      </w:pPr>
      <w:r>
        <w:t>Statement of contract time</w:t>
      </w:r>
    </w:p>
    <w:p w:rsidR="007A2F3F" w:rsidRDefault="007A2F3F">
      <w:pPr>
        <w:numPr>
          <w:ilvl w:val="0"/>
          <w:numId w:val="4"/>
        </w:numPr>
        <w:jc w:val="both"/>
      </w:pPr>
      <w:r>
        <w:t>Other records and reports as required by the Project</w:t>
      </w:r>
    </w:p>
    <w:p w:rsidR="007A2F3F" w:rsidRDefault="007A2F3F">
      <w:pPr>
        <w:jc w:val="both"/>
      </w:pPr>
    </w:p>
    <w:p w:rsidR="007A2F3F" w:rsidRDefault="007A2F3F">
      <w:pPr>
        <w:ind w:left="2160"/>
        <w:jc w:val="both"/>
      </w:pPr>
      <w:r>
        <w:t>Review, or assist in reviewing, all Contractor submittals of records and reports required by the KDOT, as applicable to the Project, which may include:</w:t>
      </w:r>
    </w:p>
    <w:p w:rsidR="007A2F3F" w:rsidRDefault="007A2F3F">
      <w:pPr>
        <w:ind w:left="2160"/>
        <w:jc w:val="both"/>
      </w:pPr>
    </w:p>
    <w:p w:rsidR="007A2F3F" w:rsidRDefault="007A2F3F">
      <w:pPr>
        <w:numPr>
          <w:ilvl w:val="0"/>
          <w:numId w:val="5"/>
        </w:numPr>
        <w:jc w:val="both"/>
      </w:pPr>
      <w:r>
        <w:t>Requests for partial and final payment</w:t>
      </w:r>
    </w:p>
    <w:p w:rsidR="007A2F3F" w:rsidRDefault="007A2F3F">
      <w:pPr>
        <w:numPr>
          <w:ilvl w:val="0"/>
          <w:numId w:val="5"/>
        </w:numPr>
        <w:jc w:val="both"/>
      </w:pPr>
      <w:r>
        <w:t>Other reports and records as required by the individual Project</w:t>
      </w:r>
    </w:p>
    <w:p w:rsidR="007A2F3F" w:rsidRDefault="007A2F3F">
      <w:pPr>
        <w:jc w:val="both"/>
      </w:pPr>
    </w:p>
    <w:p w:rsidR="007A2F3F" w:rsidRDefault="007A2F3F">
      <w:pPr>
        <w:numPr>
          <w:ilvl w:val="0"/>
          <w:numId w:val="3"/>
        </w:numPr>
        <w:jc w:val="both"/>
      </w:pPr>
      <w:r>
        <w:t>Prepare and submit, if desired by the CONSULTANT, partial payment invoices for services rendered by the CONSULTANT, but not to exceed one submittal per month.</w:t>
      </w:r>
    </w:p>
    <w:p w:rsidR="007A2F3F" w:rsidRDefault="007A2F3F">
      <w:pPr>
        <w:jc w:val="both"/>
      </w:pPr>
    </w:p>
    <w:p w:rsidR="007A2F3F" w:rsidRDefault="007A2F3F">
      <w:pPr>
        <w:numPr>
          <w:ilvl w:val="0"/>
          <w:numId w:val="3"/>
        </w:numPr>
        <w:jc w:val="both"/>
      </w:pPr>
      <w:r>
        <w:t>Collect, properly label or identify, and deliver to the KDOT all original diaries, logs, notebooks, accounts, records, reports and other documents prepared by the CONSULTANT in the performance of the Agreement, upon completion or termination of the Agreement.</w:t>
      </w:r>
    </w:p>
    <w:p w:rsidR="007A2F3F" w:rsidRDefault="007A2F3F">
      <w:pPr>
        <w:jc w:val="both"/>
      </w:pPr>
    </w:p>
    <w:p w:rsidR="007A2F3F" w:rsidRDefault="007A2F3F">
      <w:pPr>
        <w:numPr>
          <w:ilvl w:val="0"/>
          <w:numId w:val="3"/>
        </w:numPr>
        <w:jc w:val="both"/>
      </w:pPr>
      <w:r>
        <w:t>Return, upon completion or termination of the Agreement, all manuals, contract documents, guides, written instruction, unused forms and record keeping books, and other documents and materials furnished by the KDOT.  The CONSULTANT shall be responsible for replacing lost documents or materials at the price determined by the KDOT.</w:t>
      </w:r>
    </w:p>
    <w:p w:rsidR="007A2F3F" w:rsidRDefault="007A2F3F">
      <w:pPr>
        <w:jc w:val="both"/>
      </w:pPr>
    </w:p>
    <w:p w:rsidR="007A2F3F" w:rsidRDefault="007A2F3F">
      <w:pPr>
        <w:numPr>
          <w:ilvl w:val="0"/>
          <w:numId w:val="3"/>
        </w:numPr>
        <w:jc w:val="both"/>
      </w:pPr>
      <w:r>
        <w:t>Prepare and submit a certification of Project completion.</w:t>
      </w:r>
    </w:p>
    <w:p w:rsidR="007A2F3F" w:rsidRDefault="007A2F3F">
      <w:pPr>
        <w:jc w:val="both"/>
      </w:pPr>
    </w:p>
    <w:p w:rsidR="00B6708E" w:rsidRDefault="007A2F3F" w:rsidP="00B6708E">
      <w:pPr>
        <w:numPr>
          <w:ilvl w:val="0"/>
          <w:numId w:val="3"/>
        </w:numPr>
        <w:jc w:val="both"/>
      </w:pPr>
      <w:r>
        <w:t>Prepare and submit a final payment voucher for services rendered by the CONSULTANT.</w:t>
      </w:r>
    </w:p>
    <w:p w:rsidR="007A2F3F" w:rsidRDefault="00B6708E" w:rsidP="00B6708E">
      <w:r>
        <w:br w:type="page"/>
      </w:r>
    </w:p>
    <w:p w:rsidR="007A2F3F" w:rsidRDefault="007A2F3F">
      <w:pPr>
        <w:numPr>
          <w:ilvl w:val="0"/>
          <w:numId w:val="3"/>
        </w:numPr>
        <w:jc w:val="both"/>
      </w:pPr>
      <w:r>
        <w:lastRenderedPageBreak/>
        <w:t>Prepare and deliver (when Project is completed) one copy of major changes to the plans (by letter) to the KDOT.  The letter should contain such items as the following:</w:t>
      </w:r>
    </w:p>
    <w:p w:rsidR="007A2F3F" w:rsidRDefault="007A2F3F">
      <w:pPr>
        <w:jc w:val="both"/>
      </w:pPr>
    </w:p>
    <w:p w:rsidR="007A2F3F" w:rsidRDefault="007A2F3F">
      <w:pPr>
        <w:numPr>
          <w:ilvl w:val="0"/>
          <w:numId w:val="6"/>
        </w:numPr>
        <w:jc w:val="both"/>
      </w:pPr>
      <w:r>
        <w:rPr>
          <w:u w:val="single"/>
        </w:rPr>
        <w:t>Earthwork and Culverts</w:t>
      </w:r>
    </w:p>
    <w:p w:rsidR="007A2F3F" w:rsidRDefault="007A2F3F">
      <w:pPr>
        <w:numPr>
          <w:ilvl w:val="0"/>
          <w:numId w:val="7"/>
        </w:numPr>
        <w:jc w:val="both"/>
      </w:pPr>
      <w:r>
        <w:t>A revised list of bench marks</w:t>
      </w:r>
    </w:p>
    <w:p w:rsidR="007A2F3F" w:rsidRDefault="007A2F3F">
      <w:pPr>
        <w:numPr>
          <w:ilvl w:val="0"/>
          <w:numId w:val="7"/>
        </w:numPr>
        <w:jc w:val="both"/>
      </w:pPr>
      <w:r>
        <w:t>Location of government bench marks</w:t>
      </w:r>
    </w:p>
    <w:p w:rsidR="007A2F3F" w:rsidRDefault="007A2F3F">
      <w:pPr>
        <w:numPr>
          <w:ilvl w:val="0"/>
          <w:numId w:val="7"/>
        </w:numPr>
        <w:jc w:val="both"/>
      </w:pPr>
      <w:r>
        <w:t>Major changes in alignment</w:t>
      </w:r>
    </w:p>
    <w:p w:rsidR="007A2F3F" w:rsidRDefault="007A2F3F">
      <w:pPr>
        <w:numPr>
          <w:ilvl w:val="0"/>
          <w:numId w:val="7"/>
        </w:numPr>
        <w:jc w:val="both"/>
      </w:pPr>
      <w:r>
        <w:t>Major changes in grade line</w:t>
      </w:r>
    </w:p>
    <w:p w:rsidR="007A2F3F" w:rsidRDefault="007A2F3F">
      <w:pPr>
        <w:numPr>
          <w:ilvl w:val="0"/>
          <w:numId w:val="7"/>
        </w:numPr>
        <w:jc w:val="both"/>
      </w:pPr>
      <w:r>
        <w:t>Established references on cornerstones</w:t>
      </w:r>
    </w:p>
    <w:p w:rsidR="007A2F3F" w:rsidRDefault="007A2F3F">
      <w:pPr>
        <w:numPr>
          <w:ilvl w:val="0"/>
          <w:numId w:val="7"/>
        </w:numPr>
        <w:jc w:val="both"/>
      </w:pPr>
      <w:r>
        <w:t>Major changes in location of drainage structures</w:t>
      </w:r>
    </w:p>
    <w:p w:rsidR="007A2F3F" w:rsidRDefault="007A2F3F">
      <w:pPr>
        <w:numPr>
          <w:ilvl w:val="0"/>
          <w:numId w:val="7"/>
        </w:numPr>
        <w:jc w:val="both"/>
      </w:pPr>
      <w:r>
        <w:t>Major changes in flow line of drainage structures</w:t>
      </w:r>
    </w:p>
    <w:p w:rsidR="007A2F3F" w:rsidRDefault="007A2F3F">
      <w:pPr>
        <w:numPr>
          <w:ilvl w:val="0"/>
          <w:numId w:val="7"/>
        </w:numPr>
        <w:jc w:val="both"/>
      </w:pPr>
      <w:r>
        <w:t>Drainage structures added or deleted</w:t>
      </w:r>
    </w:p>
    <w:p w:rsidR="007A2F3F" w:rsidRDefault="007A2F3F">
      <w:pPr>
        <w:numPr>
          <w:ilvl w:val="0"/>
          <w:numId w:val="7"/>
        </w:numPr>
        <w:jc w:val="both"/>
      </w:pPr>
      <w:r>
        <w:t>Any change of access control</w:t>
      </w:r>
    </w:p>
    <w:p w:rsidR="007A2F3F" w:rsidRDefault="007A2F3F">
      <w:pPr>
        <w:jc w:val="both"/>
      </w:pPr>
    </w:p>
    <w:p w:rsidR="007A2F3F" w:rsidRDefault="007A2F3F">
      <w:pPr>
        <w:numPr>
          <w:ilvl w:val="0"/>
          <w:numId w:val="6"/>
        </w:numPr>
        <w:jc w:val="both"/>
      </w:pPr>
      <w:r>
        <w:rPr>
          <w:u w:val="single"/>
        </w:rPr>
        <w:t>Bridges</w:t>
      </w:r>
    </w:p>
    <w:p w:rsidR="007A2F3F" w:rsidRDefault="007A2F3F">
      <w:pPr>
        <w:numPr>
          <w:ilvl w:val="0"/>
          <w:numId w:val="8"/>
        </w:numPr>
        <w:jc w:val="both"/>
      </w:pPr>
      <w:r>
        <w:t>Changes in stationing</w:t>
      </w:r>
    </w:p>
    <w:p w:rsidR="007A2F3F" w:rsidRDefault="007A2F3F">
      <w:pPr>
        <w:numPr>
          <w:ilvl w:val="0"/>
          <w:numId w:val="8"/>
        </w:numPr>
        <w:jc w:val="both"/>
      </w:pPr>
      <w:r>
        <w:t>Changes in type, size or elevation of footings</w:t>
      </w:r>
    </w:p>
    <w:p w:rsidR="007A2F3F" w:rsidRDefault="007A2F3F">
      <w:pPr>
        <w:numPr>
          <w:ilvl w:val="0"/>
          <w:numId w:val="8"/>
        </w:numPr>
        <w:jc w:val="both"/>
      </w:pPr>
      <w:r>
        <w:t>Changes in grade line</w:t>
      </w:r>
    </w:p>
    <w:p w:rsidR="007A2F3F" w:rsidRDefault="007A2F3F">
      <w:pPr>
        <w:jc w:val="both"/>
      </w:pPr>
    </w:p>
    <w:p w:rsidR="007A2F3F" w:rsidRDefault="007A2F3F" w:rsidP="005570FD">
      <w:pPr>
        <w:numPr>
          <w:ilvl w:val="0"/>
          <w:numId w:val="1"/>
        </w:numPr>
        <w:jc w:val="both"/>
      </w:pPr>
      <w:r>
        <w:t>The services performed by the SECRETARY will be as per terms of an Agreement prepared by the SECRETARY and generally be described as follows:</w:t>
      </w:r>
    </w:p>
    <w:p w:rsidR="007A2F3F" w:rsidRDefault="007A2F3F">
      <w:pPr>
        <w:jc w:val="both"/>
      </w:pPr>
    </w:p>
    <w:p w:rsidR="007A2F3F" w:rsidRDefault="007A2F3F">
      <w:pPr>
        <w:numPr>
          <w:ilvl w:val="0"/>
          <w:numId w:val="9"/>
        </w:numPr>
        <w:jc w:val="both"/>
      </w:pPr>
      <w:r>
        <w:t>The KDOT agrees to:</w:t>
      </w:r>
    </w:p>
    <w:p w:rsidR="007A2F3F" w:rsidRDefault="007A2F3F">
      <w:pPr>
        <w:jc w:val="both"/>
      </w:pPr>
    </w:p>
    <w:p w:rsidR="007A2F3F" w:rsidRDefault="007A2F3F">
      <w:pPr>
        <w:pStyle w:val="BodyTextIndent"/>
      </w:pPr>
      <w:r>
        <w:t>(1)</w:t>
      </w:r>
      <w:r>
        <w:tab/>
        <w:t>Make available to the CONSULTANT sufficient copies of the contract documents, shop drawings, plan revisions, written instructions and other information and data considered by the KDOT to be necessary to enable the CONSULTANT to perform the services under this Agreement for the Project to the same standards required of the KDOT’s personnel.</w:t>
      </w:r>
    </w:p>
    <w:p w:rsidR="007A2F3F" w:rsidRDefault="007A2F3F">
      <w:pPr>
        <w:ind w:left="1440"/>
        <w:jc w:val="both"/>
      </w:pPr>
    </w:p>
    <w:p w:rsidR="007A2F3F" w:rsidRDefault="007A2F3F">
      <w:pPr>
        <w:numPr>
          <w:ilvl w:val="0"/>
          <w:numId w:val="10"/>
        </w:numPr>
        <w:jc w:val="both"/>
      </w:pPr>
      <w:r>
        <w:t>Provide for the use of the CONSULTANT a sufficient supply of the blank diaries, logs, record keeping books and reporting forms considered by the KDOT to be necessary for the CONSULTANT to perform the services under this Agreement to the same standards required of the KDOT’s personnel.</w:t>
      </w:r>
    </w:p>
    <w:p w:rsidR="007A2F3F" w:rsidRDefault="007A2F3F">
      <w:pPr>
        <w:jc w:val="both"/>
      </w:pPr>
    </w:p>
    <w:p w:rsidR="007A2F3F" w:rsidRDefault="007A2F3F">
      <w:pPr>
        <w:numPr>
          <w:ilvl w:val="0"/>
          <w:numId w:val="10"/>
        </w:numPr>
        <w:jc w:val="both"/>
      </w:pPr>
      <w:r>
        <w:t>Provide space in the field office and field laboratory furnished by the Contractor under the terms of the Construction Contract Proposal, for the occupancy and use of the CONSULTANT until completion of the construction work.</w:t>
      </w:r>
    </w:p>
    <w:p w:rsidR="007A2F3F" w:rsidRDefault="007A2F3F">
      <w:pPr>
        <w:jc w:val="both"/>
      </w:pPr>
    </w:p>
    <w:p w:rsidR="007A2F3F" w:rsidRDefault="007A2F3F">
      <w:pPr>
        <w:numPr>
          <w:ilvl w:val="0"/>
          <w:numId w:val="10"/>
        </w:numPr>
        <w:jc w:val="both"/>
      </w:pPr>
      <w:r>
        <w:t>Perform or provide for laboratory testing of materials requiring off-site testing facilities, and obtain test reports or certificates of compliance thereof.</w:t>
      </w:r>
    </w:p>
    <w:p w:rsidR="007A2F3F" w:rsidRDefault="007A2F3F">
      <w:pPr>
        <w:jc w:val="both"/>
      </w:pPr>
    </w:p>
    <w:p w:rsidR="007A2F3F" w:rsidRDefault="007A2F3F">
      <w:pPr>
        <w:numPr>
          <w:ilvl w:val="0"/>
          <w:numId w:val="10"/>
        </w:numPr>
        <w:jc w:val="both"/>
      </w:pPr>
      <w:r>
        <w:t>Perform all necessary weld inspection when there is welding for bridge beam connections and splices, and for sign supports.  This includes all cross frames, diaphragm connections, and stud welding.</w:t>
      </w:r>
    </w:p>
    <w:p w:rsidR="007A2F3F" w:rsidRDefault="007A2F3F">
      <w:pPr>
        <w:jc w:val="both"/>
      </w:pPr>
    </w:p>
    <w:p w:rsidR="007A2F3F" w:rsidRDefault="007A2F3F">
      <w:pPr>
        <w:numPr>
          <w:ilvl w:val="0"/>
          <w:numId w:val="10"/>
        </w:numPr>
        <w:jc w:val="both"/>
      </w:pPr>
      <w:r>
        <w:t>Designate a Field Engineer (Metro Engineer, Field Engineering Administrator and/or Area Engineer).  The Field Engineer will delegate to a construction office the overseeing of the Project where a Construction Engineer/Construction Coordinator will be assigned to monitor and coordinate all Project related activity to assure compliance with applicable Federal and State requirements of services performed under this Agreement and all construction activities performed under the Contract Documents.</w:t>
      </w:r>
    </w:p>
    <w:p w:rsidR="007A2F3F" w:rsidRDefault="007A2F3F">
      <w:pPr>
        <w:jc w:val="both"/>
      </w:pPr>
    </w:p>
    <w:p w:rsidR="007A2F3F" w:rsidRDefault="007A2F3F">
      <w:pPr>
        <w:numPr>
          <w:ilvl w:val="0"/>
          <w:numId w:val="10"/>
        </w:numPr>
        <w:jc w:val="both"/>
      </w:pPr>
      <w:r>
        <w:t>Provide, through the Field Engineer and the District staff, such assistance and guidance to the CONSULTANT as may be reasonably necessary to perform and complete the Agreement in conformance with standard construction engineering practices of the KDOT.</w:t>
      </w:r>
    </w:p>
    <w:p w:rsidR="007A2F3F" w:rsidRDefault="007A2F3F">
      <w:pPr>
        <w:jc w:val="both"/>
      </w:pPr>
    </w:p>
    <w:p w:rsidR="007A2F3F" w:rsidRDefault="007A2F3F">
      <w:pPr>
        <w:numPr>
          <w:ilvl w:val="0"/>
          <w:numId w:val="9"/>
        </w:numPr>
        <w:jc w:val="both"/>
      </w:pPr>
      <w:r>
        <w:t>The KDOT reserves the right to assign and charge to the Project such KDOT personnel as may be needed.</w:t>
      </w:r>
    </w:p>
    <w:p w:rsidR="007A2F3F" w:rsidRDefault="007A2F3F">
      <w:pPr>
        <w:jc w:val="both"/>
      </w:pPr>
    </w:p>
    <w:p w:rsidR="007A2F3F" w:rsidRDefault="005570FD" w:rsidP="005570FD">
      <w:pPr>
        <w:ind w:left="720" w:hanging="720"/>
        <w:jc w:val="both"/>
      </w:pPr>
      <w:r>
        <w:rPr>
          <w:noProof/>
        </w:rPr>
        <mc:AlternateContent>
          <mc:Choice Requires="wps">
            <w:drawing>
              <wp:anchor distT="0" distB="0" distL="114300" distR="114300" simplePos="0" relativeHeight="251649536" behindDoc="0" locked="0" layoutInCell="0" allowOverlap="1">
                <wp:simplePos x="0" y="0"/>
                <wp:positionH relativeFrom="column">
                  <wp:posOffset>463550</wp:posOffset>
                </wp:positionH>
                <wp:positionV relativeFrom="paragraph">
                  <wp:posOffset>512445</wp:posOffset>
                </wp:positionV>
                <wp:extent cx="412202" cy="0"/>
                <wp:effectExtent l="0" t="0" r="0" b="0"/>
                <wp:wrapNone/>
                <wp:docPr id="27"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220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9B710E3" id="Line 13"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5pt,40.35pt" to="68.95pt,4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ueTFAIAACk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" o:allowincell="f"/>
            </w:pict>
          </mc:Fallback>
        </mc:AlternateContent>
      </w:r>
      <w:r>
        <w:rPr>
          <w:noProof/>
        </w:rPr>
        <mc:AlternateContent>
          <mc:Choice Requires="wps">
            <w:drawing>
              <wp:anchor distT="0" distB="0" distL="114300" distR="114300" simplePos="0" relativeHeight="251648512" behindDoc="0" locked="0" layoutInCell="0" allowOverlap="1">
                <wp:simplePos x="0" y="0"/>
                <wp:positionH relativeFrom="column">
                  <wp:posOffset>2894965</wp:posOffset>
                </wp:positionH>
                <wp:positionV relativeFrom="paragraph">
                  <wp:posOffset>329565</wp:posOffset>
                </wp:positionV>
                <wp:extent cx="243205" cy="0"/>
                <wp:effectExtent l="0" t="0" r="0" b="0"/>
                <wp:wrapNone/>
                <wp:docPr id="26"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2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E7FAA64" id="Line 12"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95pt,25.95pt" to="247.1pt,2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tdTEwIAACk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" o:allowincell="f"/>
            </w:pict>
          </mc:Fallback>
        </mc:AlternateContent>
      </w:r>
      <w:r>
        <w:rPr>
          <w:noProof/>
        </w:rPr>
        <mc:AlternateContent>
          <mc:Choice Requires="wps">
            <w:drawing>
              <wp:anchor distT="0" distB="0" distL="114300" distR="114300" simplePos="0" relativeHeight="251647488" behindDoc="0" locked="0" layoutInCell="0" allowOverlap="1">
                <wp:simplePos x="0" y="0"/>
                <wp:positionH relativeFrom="column">
                  <wp:posOffset>1060450</wp:posOffset>
                </wp:positionH>
                <wp:positionV relativeFrom="paragraph">
                  <wp:posOffset>327660</wp:posOffset>
                </wp:positionV>
                <wp:extent cx="260985" cy="0"/>
                <wp:effectExtent l="0" t="0" r="0" b="0"/>
                <wp:wrapNone/>
                <wp:docPr id="25"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9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207DD5B" id="Line 11"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5pt,25.8pt" to="104.05pt,2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" o:allowincell="f"/>
            </w:pict>
          </mc:Fallback>
        </mc:AlternateContent>
      </w:r>
      <w:r w:rsidR="007A2F3F">
        <w:t>6.</w:t>
      </w:r>
      <w:r w:rsidR="007A2F3F">
        <w:tab/>
        <w:t>The CONSULTANT has been advised by the LPA that the anticipated services to be performed will start in 20</w:t>
      </w:r>
      <w:r w:rsidR="007A2F3F">
        <w:tab/>
        <w:t>, and be completed by 20</w:t>
      </w:r>
      <w:r w:rsidR="007A2F3F">
        <w:tab/>
        <w:t>with the estimated number of contractor</w:t>
      </w:r>
      <w:r w:rsidR="00B6708E">
        <w:t>-</w:t>
      </w:r>
      <w:r w:rsidR="007A2F3F">
        <w:t>working days</w:t>
      </w:r>
      <w:r w:rsidR="00B6708E">
        <w:tab/>
      </w:r>
      <w:r w:rsidR="007A2F3F">
        <w:t>.</w:t>
      </w:r>
    </w:p>
    <w:p w:rsidR="007A2F3F" w:rsidRDefault="007A2F3F">
      <w:pPr>
        <w:jc w:val="both"/>
      </w:pPr>
    </w:p>
    <w:p w:rsidR="007A2F3F" w:rsidRDefault="007A2F3F" w:rsidP="005570FD">
      <w:pPr>
        <w:numPr>
          <w:ilvl w:val="0"/>
          <w:numId w:val="11"/>
        </w:numPr>
        <w:tabs>
          <w:tab w:val="clear" w:pos="720"/>
        </w:tabs>
        <w:jc w:val="both"/>
      </w:pPr>
      <w:r>
        <w:t>The CONSULTANT will save the LPA and SECRETARY and their authorized representatives harmless from costs, liabilities, expenses, suits, judgments</w:t>
      </w:r>
      <w:r w:rsidR="007F0CEE">
        <w:t>,</w:t>
      </w:r>
      <w:r>
        <w:t xml:space="preserve"> and damages to persons or property caused by the CONSULTANT, its agents, employees</w:t>
      </w:r>
      <w:r w:rsidR="007F0CEE">
        <w:t>,</w:t>
      </w:r>
      <w:r>
        <w:t xml:space="preserve"> or subcontractors which may result from negligent acts, errors, mistakes</w:t>
      </w:r>
      <w:r w:rsidR="007F0CEE">
        <w:t>,</w:t>
      </w:r>
      <w:r>
        <w:t xml:space="preserve"> or omissions from the CONSULTANT’</w:t>
      </w:r>
      <w:r w:rsidR="00C41799">
        <w:t>S</w:t>
      </w:r>
      <w:r>
        <w:t xml:space="preserve"> operation in connection with the services to be performed hereunder.</w:t>
      </w:r>
    </w:p>
    <w:p w:rsidR="007A2F3F" w:rsidRDefault="007A2F3F">
      <w:pPr>
        <w:jc w:val="both"/>
      </w:pPr>
    </w:p>
    <w:p w:rsidR="007A2F3F" w:rsidRDefault="007A2F3F" w:rsidP="005570FD">
      <w:pPr>
        <w:numPr>
          <w:ilvl w:val="0"/>
          <w:numId w:val="11"/>
        </w:numPr>
        <w:tabs>
          <w:tab w:val="clear" w:pos="720"/>
        </w:tabs>
        <w:jc w:val="both"/>
      </w:pPr>
      <w:r>
        <w:t>The CONSULTANT will make all documents and accounting records pertaining to the cost of the services for the Project available at the CONSULTANT’S office to representatives of the LPA, SECRETARY, FHWA or any authorized representative of the Federal Government for audit for a period of three (3) years after the date of final payment.</w:t>
      </w:r>
    </w:p>
    <w:p w:rsidR="007A2F3F" w:rsidRDefault="007A2F3F">
      <w:pPr>
        <w:jc w:val="both"/>
      </w:pPr>
    </w:p>
    <w:p w:rsidR="007A2F3F" w:rsidRDefault="007A2F3F" w:rsidP="005570FD">
      <w:pPr>
        <w:numPr>
          <w:ilvl w:val="0"/>
          <w:numId w:val="11"/>
        </w:numPr>
        <w:tabs>
          <w:tab w:val="clear" w:pos="720"/>
        </w:tabs>
        <w:jc w:val="both"/>
      </w:pPr>
      <w:r>
        <w:t>The CONSULTANT will comply with all federal, state and local laws and ordinances applicable to the services to be performed.</w:t>
      </w:r>
    </w:p>
    <w:p w:rsidR="007A2F3F" w:rsidRDefault="007A2F3F">
      <w:pPr>
        <w:jc w:val="both"/>
      </w:pPr>
    </w:p>
    <w:p w:rsidR="007A2F3F" w:rsidRDefault="007A2F3F" w:rsidP="005570FD">
      <w:pPr>
        <w:numPr>
          <w:ilvl w:val="0"/>
          <w:numId w:val="11"/>
        </w:numPr>
        <w:tabs>
          <w:tab w:val="clear" w:pos="720"/>
        </w:tabs>
        <w:jc w:val="both"/>
      </w:pPr>
      <w:r>
        <w:t xml:space="preserve">The cost plus net fee total cost proposal proposed by the CONSULTANT for the performance of services is supported on “Exhibit A”.  </w:t>
      </w:r>
      <w:r w:rsidR="00C41799">
        <w:t>T</w:t>
      </w:r>
      <w:r>
        <w:t>he CONSULTANT will request reimbursement of actual costs in conformity with approved FHWA cost principals and not to exceed the upper limit of compensation.  The fees proposed are as follows:</w:t>
      </w:r>
    </w:p>
    <w:p w:rsidR="007A2F3F" w:rsidRDefault="007A2F3F">
      <w:pPr>
        <w:jc w:val="both"/>
      </w:pPr>
    </w:p>
    <w:p w:rsidR="007A2F3F" w:rsidRDefault="00FB6198" w:rsidP="005570FD">
      <w:pPr>
        <w:pStyle w:val="ListParagraph"/>
        <w:numPr>
          <w:ilvl w:val="0"/>
          <w:numId w:val="14"/>
        </w:numPr>
        <w:tabs>
          <w:tab w:val="left" w:pos="1440"/>
          <w:tab w:val="left" w:pos="5760"/>
        </w:tabs>
        <w:ind w:left="720" w:firstLine="0"/>
        <w:jc w:val="both"/>
      </w:pPr>
      <w:r>
        <w:rPr>
          <w:noProof/>
        </w:rPr>
        <mc:AlternateContent>
          <mc:Choice Requires="wps">
            <w:drawing>
              <wp:anchor distT="0" distB="0" distL="114300" distR="114300" simplePos="0" relativeHeight="251650560" behindDoc="0" locked="0" layoutInCell="0" allowOverlap="1">
                <wp:simplePos x="0" y="0"/>
                <wp:positionH relativeFrom="column">
                  <wp:posOffset>2352675</wp:posOffset>
                </wp:positionH>
                <wp:positionV relativeFrom="paragraph">
                  <wp:posOffset>158750</wp:posOffset>
                </wp:positionV>
                <wp:extent cx="1280160" cy="0"/>
                <wp:effectExtent l="0" t="0" r="0" b="0"/>
                <wp:wrapNone/>
                <wp:docPr id="2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0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94F1ADB" id="Line 14"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5.25pt,12.5pt" to="286.0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EW6EwIAACo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" o:allowincell="f"/>
            </w:pict>
          </mc:Fallback>
        </mc:AlternateContent>
      </w:r>
      <w:r w:rsidR="007A2F3F">
        <w:t>A Net Fee amount of $</w:t>
      </w:r>
      <w:r w:rsidR="007A2F3F">
        <w:tab/>
        <w:t>.</w:t>
      </w:r>
    </w:p>
    <w:p w:rsidR="007A2F3F" w:rsidRDefault="007A2F3F">
      <w:pPr>
        <w:ind w:left="720"/>
        <w:jc w:val="both"/>
      </w:pPr>
    </w:p>
    <w:p w:rsidR="007A2F3F" w:rsidRDefault="00FB6198" w:rsidP="005570FD">
      <w:pPr>
        <w:pStyle w:val="BodyTextIndent2"/>
        <w:tabs>
          <w:tab w:val="left" w:pos="5040"/>
        </w:tabs>
      </w:pPr>
      <w:r>
        <w:rPr>
          <w:noProof/>
        </w:rPr>
        <mc:AlternateContent>
          <mc:Choice Requires="wps">
            <w:drawing>
              <wp:anchor distT="0" distB="0" distL="114300" distR="114300" simplePos="0" relativeHeight="251651584" behindDoc="0" locked="0" layoutInCell="0" allowOverlap="1">
                <wp:simplePos x="0" y="0"/>
                <wp:positionH relativeFrom="column">
                  <wp:posOffset>2103120</wp:posOffset>
                </wp:positionH>
                <wp:positionV relativeFrom="paragraph">
                  <wp:posOffset>328295</wp:posOffset>
                </wp:positionV>
                <wp:extent cx="1097280" cy="0"/>
                <wp:effectExtent l="0" t="0" r="0" b="0"/>
                <wp:wrapNone/>
                <wp:docPr id="23"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7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2A6903F" id="Line 15"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6pt,25.85pt" to="252pt,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1/CFQIAACo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" o:allowincell="f"/>
            </w:pict>
          </mc:Fallback>
        </mc:AlternateContent>
      </w:r>
      <w:r w:rsidR="007A2F3F">
        <w:t>B.</w:t>
      </w:r>
      <w:r w:rsidR="007A2F3F">
        <w:tab/>
        <w:t xml:space="preserve">The upper limit of compensation, Total Cost </w:t>
      </w:r>
      <w:r w:rsidR="00B86290">
        <w:t>P</w:t>
      </w:r>
      <w:r w:rsidR="007A2F3F">
        <w:t>lus Net Fee, for services detailed in this proposal shall be $</w:t>
      </w:r>
      <w:r w:rsidR="007A2F3F">
        <w:tab/>
        <w:t>.</w:t>
      </w:r>
    </w:p>
    <w:p w:rsidR="007A2F3F" w:rsidRDefault="007A2F3F">
      <w:pPr>
        <w:ind w:left="720"/>
        <w:jc w:val="both"/>
      </w:pPr>
    </w:p>
    <w:p w:rsidR="007A2F3F" w:rsidRDefault="00FB6198" w:rsidP="005570FD">
      <w:pPr>
        <w:tabs>
          <w:tab w:val="left" w:pos="1440"/>
          <w:tab w:val="left" w:pos="10080"/>
        </w:tabs>
        <w:ind w:left="720"/>
        <w:jc w:val="both"/>
      </w:pPr>
      <w:r>
        <w:rPr>
          <w:noProof/>
        </w:rPr>
        <mc:AlternateContent>
          <mc:Choice Requires="wps">
            <w:drawing>
              <wp:anchor distT="0" distB="0" distL="114300" distR="114300" simplePos="0" relativeHeight="251652608" behindDoc="0" locked="0" layoutInCell="0" allowOverlap="1">
                <wp:simplePos x="0" y="0"/>
                <wp:positionH relativeFrom="column">
                  <wp:posOffset>1280160</wp:posOffset>
                </wp:positionH>
                <wp:positionV relativeFrom="paragraph">
                  <wp:posOffset>168275</wp:posOffset>
                </wp:positionV>
                <wp:extent cx="5212080" cy="0"/>
                <wp:effectExtent l="0" t="0" r="0" b="0"/>
                <wp:wrapNone/>
                <wp:docPr id="2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2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0B2DE22" id="Line 16"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8pt,13.25pt" to="511.2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4cpaEwIAACo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" o:allowincell="f"/>
            </w:pict>
          </mc:Fallback>
        </mc:AlternateContent>
      </w:r>
      <w:r w:rsidR="007A2F3F">
        <w:t>C.</w:t>
      </w:r>
      <w:r w:rsidR="005570FD">
        <w:tab/>
      </w:r>
      <w:r w:rsidR="007A2F3F">
        <w:t>Other</w:t>
      </w:r>
      <w:r w:rsidR="007A2F3F">
        <w:tab/>
      </w:r>
      <w:r w:rsidR="007A2F3F">
        <w:tab/>
      </w:r>
      <w:r w:rsidR="007A2F3F">
        <w:tab/>
      </w:r>
    </w:p>
    <w:p w:rsidR="007A2F3F" w:rsidRDefault="00FB6198">
      <w:pPr>
        <w:ind w:left="720"/>
        <w:jc w:val="both"/>
      </w:pPr>
      <w:r>
        <w:rPr>
          <w:noProof/>
        </w:rPr>
        <mc:AlternateContent>
          <mc:Choice Requires="wps">
            <w:drawing>
              <wp:anchor distT="0" distB="0" distL="114300" distR="114300" simplePos="0" relativeHeight="251653632" behindDoc="0" locked="0" layoutInCell="0" allowOverlap="1">
                <wp:simplePos x="0" y="0"/>
                <wp:positionH relativeFrom="column">
                  <wp:posOffset>914400</wp:posOffset>
                </wp:positionH>
                <wp:positionV relativeFrom="paragraph">
                  <wp:posOffset>635</wp:posOffset>
                </wp:positionV>
                <wp:extent cx="5577840" cy="0"/>
                <wp:effectExtent l="0" t="0" r="0" b="0"/>
                <wp:wrapNone/>
                <wp:docPr id="21"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78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4A0E4E8" id="Line 17"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05pt" to="511.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fmFAIAACo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" o:allowincell="f"/>
            </w:pict>
          </mc:Fallback>
        </mc:AlternateContent>
      </w:r>
    </w:p>
    <w:p w:rsidR="007A2F3F" w:rsidRDefault="007A2F3F" w:rsidP="005570FD">
      <w:pPr>
        <w:ind w:left="720" w:hanging="720"/>
        <w:jc w:val="both"/>
      </w:pPr>
      <w:r>
        <w:t>11.</w:t>
      </w:r>
      <w:r>
        <w:tab/>
        <w:t>The CONSULTANT will provide engineering services outside those set forth above, or for changes in criteria.  Any payments authorized under this paragraph must be approved by the SECRETARY in a supplemental agreement.</w:t>
      </w:r>
    </w:p>
    <w:p w:rsidR="007A2F3F" w:rsidRDefault="007A2F3F">
      <w:pPr>
        <w:jc w:val="both"/>
      </w:pPr>
    </w:p>
    <w:p w:rsidR="007A2F3F" w:rsidRDefault="007A2F3F" w:rsidP="005570FD">
      <w:pPr>
        <w:pStyle w:val="BodyText"/>
        <w:ind w:left="720" w:hanging="720"/>
      </w:pPr>
      <w:r>
        <w:t>12.</w:t>
      </w:r>
      <w:r>
        <w:tab/>
        <w:t>The CONSULTANT may request a partial payment each month</w:t>
      </w:r>
      <w:r w:rsidR="00C41799">
        <w:t xml:space="preserve">. </w:t>
      </w:r>
      <w:r>
        <w:t xml:space="preserve"> </w:t>
      </w:r>
      <w:r w:rsidR="00C41799">
        <w:t>H</w:t>
      </w:r>
      <w:r>
        <w:t>owever, partial payment requests will be limited to $1,000 minimums.  It is understood that the accumulated partial payments shall not exceed ninety-five percent (95%) of the total fee earned prior to the final approval by the LPA and/or the SECRETARY.  Final payment to the CONSULTANT should be made within ninety (90) days after receipt of proper billing and final approval by the LPA and/or the SECRETARY.</w:t>
      </w:r>
    </w:p>
    <w:p w:rsidR="007A2F3F" w:rsidRDefault="007A2F3F">
      <w:pPr>
        <w:jc w:val="both"/>
      </w:pPr>
    </w:p>
    <w:p w:rsidR="007A2F3F" w:rsidRDefault="007A2F3F" w:rsidP="005570FD">
      <w:pPr>
        <w:numPr>
          <w:ilvl w:val="0"/>
          <w:numId w:val="12"/>
        </w:numPr>
        <w:tabs>
          <w:tab w:val="clear" w:pos="720"/>
        </w:tabs>
        <w:jc w:val="both"/>
      </w:pPr>
      <w:r>
        <w:t>The CONSULTANT’S accounting system, cost records</w:t>
      </w:r>
      <w:r w:rsidR="00C41799">
        <w:t>,</w:t>
      </w:r>
      <w:r>
        <w:t xml:space="preserve"> and overhead factors may have to be reviewed by the SECRETARY’S Bureau of Fiscal Services at the time a three (3) party agreement is prepared by the SECRETARY.</w:t>
      </w:r>
    </w:p>
    <w:p w:rsidR="007A2F3F" w:rsidRDefault="007A2F3F">
      <w:pPr>
        <w:jc w:val="both"/>
      </w:pPr>
    </w:p>
    <w:p w:rsidR="007A2F3F" w:rsidRDefault="007A2F3F" w:rsidP="005570FD">
      <w:pPr>
        <w:numPr>
          <w:ilvl w:val="0"/>
          <w:numId w:val="12"/>
        </w:numPr>
        <w:tabs>
          <w:tab w:val="clear" w:pos="720"/>
        </w:tabs>
        <w:jc w:val="both"/>
      </w:pPr>
      <w:r>
        <w:t>It is understood by the CONSULTANT that if the CONSULTANT does not have a certified Project Engineer/Project Manager when the Project is ready to let, the Project may be withdrawn from a letting and any agreement executed as a result of this proposal may be cancelled.</w:t>
      </w:r>
    </w:p>
    <w:p w:rsidR="007A2F3F" w:rsidRDefault="007A2F3F">
      <w:pPr>
        <w:jc w:val="both"/>
      </w:pPr>
    </w:p>
    <w:p w:rsidR="005570FD" w:rsidRDefault="005570FD" w:rsidP="005570FD">
      <w:pPr>
        <w:pStyle w:val="ListParagraph"/>
        <w:numPr>
          <w:ilvl w:val="0"/>
          <w:numId w:val="12"/>
        </w:numPr>
        <w:jc w:val="both"/>
      </w:pPr>
      <w:r>
        <w:rPr>
          <w:noProof/>
        </w:rPr>
        <mc:AlternateContent>
          <mc:Choice Requires="wps">
            <w:drawing>
              <wp:anchor distT="0" distB="0" distL="114300" distR="114300" simplePos="0" relativeHeight="251654656" behindDoc="0" locked="0" layoutInCell="0" allowOverlap="1">
                <wp:simplePos x="0" y="0"/>
                <wp:positionH relativeFrom="column">
                  <wp:posOffset>5398770</wp:posOffset>
                </wp:positionH>
                <wp:positionV relativeFrom="paragraph">
                  <wp:posOffset>152400</wp:posOffset>
                </wp:positionV>
                <wp:extent cx="1097280" cy="0"/>
                <wp:effectExtent l="0" t="0" r="0" b="0"/>
                <wp:wrapNone/>
                <wp:docPr id="10"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7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F3CEBF9" id="Line 18"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5.1pt,12pt" to="511.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RV0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" o:allowincell="f"/>
            </w:pict>
          </mc:Fallback>
        </mc:AlternateContent>
      </w:r>
      <w:r w:rsidR="007A2F3F">
        <w:t>The CONSULTANT’</w:t>
      </w:r>
      <w:r w:rsidR="00621E90">
        <w:t>s</w:t>
      </w:r>
      <w:r w:rsidR="007A2F3F">
        <w:t xml:space="preserve"> Project Engineer/Project Manager for this project will be</w:t>
      </w:r>
    </w:p>
    <w:p w:rsidR="005570FD" w:rsidRDefault="005570FD" w:rsidP="005570FD">
      <w:pPr>
        <w:pStyle w:val="ListParagraph"/>
        <w:tabs>
          <w:tab w:val="left" w:pos="7200"/>
        </w:tabs>
        <w:jc w:val="both"/>
      </w:pPr>
      <w:r>
        <w:rPr>
          <w:noProof/>
        </w:rPr>
        <mc:AlternateContent>
          <mc:Choice Requires="wps">
            <w:drawing>
              <wp:anchor distT="0" distB="0" distL="114300" distR="114300" simplePos="0" relativeHeight="251655680" behindDoc="0" locked="0" layoutInCell="0" allowOverlap="1">
                <wp:simplePos x="0" y="0"/>
                <wp:positionH relativeFrom="column">
                  <wp:posOffset>464820</wp:posOffset>
                </wp:positionH>
                <wp:positionV relativeFrom="paragraph">
                  <wp:posOffset>158115</wp:posOffset>
                </wp:positionV>
                <wp:extent cx="4099560" cy="0"/>
                <wp:effectExtent l="0" t="0" r="0" b="0"/>
                <wp:wrapNone/>
                <wp:docPr id="11"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99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59ED8F1" id="Line 19"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6pt,12.45pt" to="359.4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" o:allowincell="f"/>
            </w:pict>
          </mc:Fallback>
        </mc:AlternateContent>
      </w:r>
      <w:r w:rsidR="007A2F3F">
        <w:tab/>
        <w:t>, whose Certification Number is</w:t>
      </w:r>
    </w:p>
    <w:p w:rsidR="007A2F3F" w:rsidRDefault="00621E90" w:rsidP="00621E90">
      <w:pPr>
        <w:pStyle w:val="ListParagraph"/>
        <w:tabs>
          <w:tab w:val="left" w:pos="2880"/>
        </w:tabs>
        <w:jc w:val="both"/>
      </w:pPr>
      <w:r>
        <w:rPr>
          <w:noProof/>
        </w:rPr>
        <mc:AlternateContent>
          <mc:Choice Requires="wps">
            <w:drawing>
              <wp:anchor distT="0" distB="0" distL="114300" distR="114300" simplePos="0" relativeHeight="251660800" behindDoc="0" locked="0" layoutInCell="0" allowOverlap="1">
                <wp:simplePos x="0" y="0"/>
                <wp:positionH relativeFrom="column">
                  <wp:posOffset>462280</wp:posOffset>
                </wp:positionH>
                <wp:positionV relativeFrom="paragraph">
                  <wp:posOffset>685800</wp:posOffset>
                </wp:positionV>
                <wp:extent cx="1338773" cy="0"/>
                <wp:effectExtent l="0" t="0" r="0" b="0"/>
                <wp:wrapNone/>
                <wp:docPr id="15"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877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68F04B8" id="Line 24"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4pt,54pt" to="141.8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1kHFAIAACo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" o:allowincell="f"/>
            </w:pict>
          </mc:Fallback>
        </mc:AlternateContent>
      </w:r>
      <w:r>
        <w:rPr>
          <w:noProof/>
        </w:rPr>
        <mc:AlternateContent>
          <mc:Choice Requires="wps">
            <w:drawing>
              <wp:anchor distT="0" distB="0" distL="114300" distR="114300" simplePos="0" relativeHeight="251662848" behindDoc="0" locked="0" layoutInCell="0" allowOverlap="1">
                <wp:simplePos x="0" y="0"/>
                <wp:positionH relativeFrom="column">
                  <wp:posOffset>5855970</wp:posOffset>
                </wp:positionH>
                <wp:positionV relativeFrom="paragraph">
                  <wp:posOffset>154305</wp:posOffset>
                </wp:positionV>
                <wp:extent cx="640080" cy="0"/>
                <wp:effectExtent l="0" t="0" r="0" b="0"/>
                <wp:wrapNone/>
                <wp:docPr id="18"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16E479E" id="Line 26"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1.1pt,12.15pt" to="511.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ThR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" o:allowincell="f"/>
            </w:pict>
          </mc:Fallback>
        </mc:AlternateContent>
      </w:r>
      <w:r>
        <w:rPr>
          <w:noProof/>
        </w:rPr>
        <mc:AlternateContent>
          <mc:Choice Requires="wps">
            <w:drawing>
              <wp:anchor distT="0" distB="0" distL="114300" distR="114300" simplePos="0" relativeHeight="251657728" behindDoc="0" locked="0" layoutInCell="0" allowOverlap="1">
                <wp:simplePos x="0" y="0"/>
                <wp:positionH relativeFrom="column">
                  <wp:posOffset>2983230</wp:posOffset>
                </wp:positionH>
                <wp:positionV relativeFrom="paragraph">
                  <wp:posOffset>156210</wp:posOffset>
                </wp:positionV>
                <wp:extent cx="1097280" cy="0"/>
                <wp:effectExtent l="0" t="0" r="0" b="0"/>
                <wp:wrapNone/>
                <wp:docPr id="13"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7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2876EF1" id="Line 2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9pt,12.3pt" to="321.3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" o:allowincell="f"/>
            </w:pict>
          </mc:Fallback>
        </mc:AlternateContent>
      </w:r>
      <w:r>
        <w:rPr>
          <w:noProof/>
        </w:rPr>
        <mc:AlternateContent>
          <mc:Choice Requires="wps">
            <w:drawing>
              <wp:anchor distT="0" distB="0" distL="114300" distR="114300" simplePos="0" relativeHeight="251656704" behindDoc="0" locked="0" layoutInCell="0" allowOverlap="1">
                <wp:simplePos x="0" y="0"/>
                <wp:positionH relativeFrom="column">
                  <wp:posOffset>464820</wp:posOffset>
                </wp:positionH>
                <wp:positionV relativeFrom="paragraph">
                  <wp:posOffset>135255</wp:posOffset>
                </wp:positionV>
                <wp:extent cx="1285875" cy="0"/>
                <wp:effectExtent l="0" t="0" r="0" b="0"/>
                <wp:wrapNone/>
                <wp:docPr id="12"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5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F6029D6" id="Line 20"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6pt,10.65pt" to="137.8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" o:allowincell="f"/>
            </w:pict>
          </mc:Fallback>
        </mc:AlternateContent>
      </w:r>
      <w:r>
        <w:rPr>
          <w:noProof/>
        </w:rPr>
        <mc:AlternateContent>
          <mc:Choice Requires="wps">
            <w:drawing>
              <wp:anchor distT="0" distB="0" distL="114300" distR="114300" simplePos="0" relativeHeight="251658752" behindDoc="0" locked="0" layoutInCell="0" allowOverlap="1">
                <wp:simplePos x="0" y="0"/>
                <wp:positionH relativeFrom="column">
                  <wp:posOffset>466725</wp:posOffset>
                </wp:positionH>
                <wp:positionV relativeFrom="paragraph">
                  <wp:posOffset>320040</wp:posOffset>
                </wp:positionV>
                <wp:extent cx="4114800" cy="0"/>
                <wp:effectExtent l="0" t="0" r="0" b="0"/>
                <wp:wrapNone/>
                <wp:docPr id="14"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48BB986" id="Line 22"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75pt,25.2pt" to="360.75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xrlEwIAACo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" o:allowincell="f"/>
            </w:pict>
          </mc:Fallback>
        </mc:AlternateContent>
      </w:r>
      <w:r>
        <w:rPr>
          <w:noProof/>
        </w:rPr>
        <mc:AlternateContent>
          <mc:Choice Requires="wps">
            <w:drawing>
              <wp:anchor distT="0" distB="0" distL="114300" distR="114300" simplePos="0" relativeHeight="251659776" behindDoc="0" locked="0" layoutInCell="0" allowOverlap="1">
                <wp:simplePos x="0" y="0"/>
                <wp:positionH relativeFrom="column">
                  <wp:posOffset>466725</wp:posOffset>
                </wp:positionH>
                <wp:positionV relativeFrom="paragraph">
                  <wp:posOffset>502920</wp:posOffset>
                </wp:positionV>
                <wp:extent cx="4114800" cy="0"/>
                <wp:effectExtent l="0" t="0" r="0" b="0"/>
                <wp:wrapNone/>
                <wp:docPr id="16"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90AFF39" id="Line 23"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75pt,39.6pt" to="360.75pt,3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w1O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" o:allowincell="f"/>
            </w:pict>
          </mc:Fallback>
        </mc:AlternateContent>
      </w:r>
      <w:r w:rsidR="007A2F3F">
        <w:tab/>
        <w:t>(expiration date is</w:t>
      </w:r>
      <w:r w:rsidR="007A2F3F">
        <w:tab/>
      </w:r>
      <w:r w:rsidR="007A2F3F">
        <w:tab/>
      </w:r>
      <w:r w:rsidR="007A2F3F">
        <w:tab/>
        <w:t>) and whose work address is</w:t>
      </w:r>
      <w:r w:rsidR="007A2F3F">
        <w:tab/>
      </w:r>
      <w:r w:rsidR="007A2F3F">
        <w:tab/>
      </w:r>
      <w:r w:rsidR="007A2F3F">
        <w:tab/>
      </w:r>
      <w:r w:rsidR="007A2F3F">
        <w:tab/>
      </w:r>
      <w:r w:rsidR="007A2F3F">
        <w:tab/>
      </w:r>
      <w:r w:rsidR="007A2F3F">
        <w:tab/>
      </w:r>
      <w:r w:rsidR="007A2F3F">
        <w:tab/>
      </w:r>
      <w:r w:rsidR="007A2F3F">
        <w:tab/>
      </w:r>
      <w:r w:rsidR="007A2F3F">
        <w:tab/>
        <w:t xml:space="preserve"> and whose mailing address is</w:t>
      </w:r>
      <w:r w:rsidR="007A2F3F">
        <w:tab/>
      </w:r>
      <w:r w:rsidR="007A2F3F">
        <w:tab/>
      </w:r>
      <w:r w:rsidR="007A2F3F">
        <w:tab/>
      </w:r>
      <w:r w:rsidR="007A2F3F">
        <w:tab/>
      </w:r>
      <w:r w:rsidR="007A2F3F">
        <w:tab/>
      </w:r>
      <w:r w:rsidR="007A2F3F">
        <w:tab/>
      </w:r>
      <w:r w:rsidR="007A2F3F">
        <w:tab/>
      </w:r>
      <w:r w:rsidR="007A2F3F">
        <w:tab/>
        <w:t xml:space="preserve"> and work telephone </w:t>
      </w:r>
      <w:r>
        <w:t xml:space="preserve">number </w:t>
      </w:r>
      <w:r w:rsidR="007A2F3F">
        <w:t>is</w:t>
      </w:r>
      <w:r w:rsidR="007A2F3F">
        <w:tab/>
        <w:t>.</w:t>
      </w:r>
    </w:p>
    <w:p w:rsidR="007A2F3F" w:rsidRDefault="007A2F3F">
      <w:pPr>
        <w:jc w:val="both"/>
      </w:pPr>
    </w:p>
    <w:p w:rsidR="00621E90" w:rsidRDefault="00B86290" w:rsidP="00621E90">
      <w:pPr>
        <w:ind w:left="720" w:hanging="720"/>
        <w:jc w:val="both"/>
      </w:pPr>
      <w:r>
        <w:rPr>
          <w:noProof/>
        </w:rPr>
        <mc:AlternateContent>
          <mc:Choice Requires="wps">
            <w:drawing>
              <wp:anchor distT="0" distB="0" distL="114300" distR="114300" simplePos="0" relativeHeight="251670016" behindDoc="0" locked="0" layoutInCell="0" allowOverlap="1">
                <wp:simplePos x="0" y="0"/>
                <wp:positionH relativeFrom="column">
                  <wp:posOffset>2150745</wp:posOffset>
                </wp:positionH>
                <wp:positionV relativeFrom="paragraph">
                  <wp:posOffset>516255</wp:posOffset>
                </wp:positionV>
                <wp:extent cx="4339590" cy="0"/>
                <wp:effectExtent l="0" t="0" r="0" b="0"/>
                <wp:wrapNone/>
                <wp:docPr id="8"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39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ECFC42E" id="Line 33"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9.35pt,40.65pt" to="511.05pt,4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Fmq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" o:allowincell="f"/>
            </w:pict>
          </mc:Fallback>
        </mc:AlternateContent>
      </w:r>
      <w:r>
        <w:rPr>
          <w:noProof/>
        </w:rPr>
        <mc:AlternateContent>
          <mc:Choice Requires="wps">
            <w:drawing>
              <wp:anchor distT="0" distB="0" distL="114300" distR="114300" simplePos="0" relativeHeight="251665920" behindDoc="0" locked="0" layoutInCell="0" allowOverlap="1">
                <wp:simplePos x="0" y="0"/>
                <wp:positionH relativeFrom="column">
                  <wp:posOffset>3655695</wp:posOffset>
                </wp:positionH>
                <wp:positionV relativeFrom="paragraph">
                  <wp:posOffset>154305</wp:posOffset>
                </wp:positionV>
                <wp:extent cx="2834640" cy="0"/>
                <wp:effectExtent l="0" t="0" r="0" b="0"/>
                <wp:wrapNone/>
                <wp:docPr id="7"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34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4E0F34D" id="Line 29"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7.85pt,12.15pt" to="511.0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7jwFAIAACk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" o:allowincell="f"/>
            </w:pict>
          </mc:Fallback>
        </mc:AlternateContent>
      </w:r>
      <w:r w:rsidR="007A2F3F">
        <w:tab/>
        <w:t xml:space="preserve">The Chief Inspector for the CONSULTANT will be </w:t>
      </w:r>
    </w:p>
    <w:p w:rsidR="00621E90" w:rsidRDefault="00621E90" w:rsidP="00621E90">
      <w:pPr>
        <w:tabs>
          <w:tab w:val="left" w:pos="2160"/>
          <w:tab w:val="left" w:pos="6840"/>
          <w:tab w:val="left" w:pos="10080"/>
        </w:tabs>
        <w:ind w:left="720" w:hanging="720"/>
        <w:jc w:val="both"/>
      </w:pPr>
      <w:r>
        <w:rPr>
          <w:noProof/>
        </w:rPr>
        <mc:AlternateContent>
          <mc:Choice Requires="wps">
            <w:drawing>
              <wp:anchor distT="0" distB="0" distL="114300" distR="114300" simplePos="0" relativeHeight="251668992" behindDoc="0" locked="0" layoutInCell="0" allowOverlap="1">
                <wp:simplePos x="0" y="0"/>
                <wp:positionH relativeFrom="column">
                  <wp:posOffset>5452745</wp:posOffset>
                </wp:positionH>
                <wp:positionV relativeFrom="paragraph">
                  <wp:posOffset>164465</wp:posOffset>
                </wp:positionV>
                <wp:extent cx="937142" cy="0"/>
                <wp:effectExtent l="0" t="0" r="0" b="0"/>
                <wp:wrapNone/>
                <wp:docPr id="6"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714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06100C8" id="Line 32"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9.35pt,12.95pt" to="503.1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" o:allowincell="f"/>
            </w:pict>
          </mc:Fallback>
        </mc:AlternateContent>
      </w:r>
      <w:r>
        <w:rPr>
          <w:noProof/>
        </w:rPr>
        <mc:AlternateContent>
          <mc:Choice Requires="wps">
            <w:drawing>
              <wp:anchor distT="0" distB="0" distL="114300" distR="114300" simplePos="0" relativeHeight="251667968" behindDoc="0" locked="0" layoutInCell="0" allowOverlap="1">
                <wp:simplePos x="0" y="0"/>
                <wp:positionH relativeFrom="column">
                  <wp:posOffset>3379470</wp:posOffset>
                </wp:positionH>
                <wp:positionV relativeFrom="paragraph">
                  <wp:posOffset>154940</wp:posOffset>
                </wp:positionV>
                <wp:extent cx="891442" cy="0"/>
                <wp:effectExtent l="0" t="0" r="0" b="0"/>
                <wp:wrapNone/>
                <wp:docPr id="5"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144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363ED0A" id="Line 31"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1pt,12.2pt" to="336.3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" o:allowincell="f"/>
            </w:pict>
          </mc:Fallback>
        </mc:AlternateContent>
      </w:r>
      <w:r>
        <w:rPr>
          <w:noProof/>
        </w:rPr>
        <mc:AlternateContent>
          <mc:Choice Requires="wps">
            <w:drawing>
              <wp:anchor distT="0" distB="0" distL="114300" distR="114300" simplePos="0" relativeHeight="251666944" behindDoc="0" locked="0" layoutInCell="0" allowOverlap="1">
                <wp:simplePos x="0" y="0"/>
                <wp:positionH relativeFrom="column">
                  <wp:posOffset>514350</wp:posOffset>
                </wp:positionH>
                <wp:positionV relativeFrom="paragraph">
                  <wp:posOffset>164465</wp:posOffset>
                </wp:positionV>
                <wp:extent cx="822960" cy="0"/>
                <wp:effectExtent l="0" t="0" r="0" b="0"/>
                <wp:wrapNone/>
                <wp:docPr id="4"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2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1001144" id="Line 30"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12.95pt" to="105.3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" o:allowincell="f"/>
            </w:pict>
          </mc:Fallback>
        </mc:AlternateContent>
      </w:r>
      <w:r w:rsidR="007A2F3F">
        <w:tab/>
      </w:r>
      <w:r w:rsidR="007A2F3F">
        <w:tab/>
        <w:t>, whose Certification Number is</w:t>
      </w:r>
      <w:r w:rsidR="007A2F3F">
        <w:tab/>
        <w:t>(expiration date is</w:t>
      </w:r>
      <w:r w:rsidR="007A2F3F">
        <w:tab/>
        <w:t xml:space="preserve">) </w:t>
      </w:r>
    </w:p>
    <w:p w:rsidR="00621E90" w:rsidRDefault="00621E90" w:rsidP="00621E90">
      <w:pPr>
        <w:tabs>
          <w:tab w:val="left" w:pos="2160"/>
          <w:tab w:val="left" w:pos="6840"/>
          <w:tab w:val="left" w:pos="10080"/>
        </w:tabs>
        <w:ind w:left="720" w:hanging="720"/>
        <w:jc w:val="both"/>
      </w:pPr>
      <w:r>
        <w:tab/>
      </w:r>
      <w:r w:rsidR="007A2F3F">
        <w:t xml:space="preserve">and whose work address is </w:t>
      </w:r>
    </w:p>
    <w:p w:rsidR="00B86290" w:rsidRDefault="00B86290" w:rsidP="00621E90">
      <w:pPr>
        <w:tabs>
          <w:tab w:val="left" w:pos="2160"/>
          <w:tab w:val="left" w:pos="6840"/>
          <w:tab w:val="left" w:pos="10080"/>
        </w:tabs>
        <w:ind w:left="720" w:hanging="720"/>
        <w:jc w:val="both"/>
      </w:pPr>
      <w:r>
        <w:rPr>
          <w:noProof/>
        </w:rPr>
        <mc:AlternateContent>
          <mc:Choice Requires="wps">
            <w:drawing>
              <wp:anchor distT="0" distB="0" distL="114300" distR="114300" simplePos="0" relativeHeight="251671040" behindDoc="0" locked="0" layoutInCell="0" allowOverlap="1">
                <wp:simplePos x="0" y="0"/>
                <wp:positionH relativeFrom="column">
                  <wp:posOffset>1874520</wp:posOffset>
                </wp:positionH>
                <wp:positionV relativeFrom="paragraph">
                  <wp:posOffset>153035</wp:posOffset>
                </wp:positionV>
                <wp:extent cx="4621530" cy="0"/>
                <wp:effectExtent l="0" t="0" r="0" b="0"/>
                <wp:wrapNone/>
                <wp:docPr id="9"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215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3E567FF" id="Line 34"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6pt,12.05pt" to="511.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e1N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" o:allowincell="f"/>
            </w:pict>
          </mc:Fallback>
        </mc:AlternateContent>
      </w:r>
      <w:r w:rsidR="007A2F3F">
        <w:tab/>
        <w:t xml:space="preserve">and mailing address is </w:t>
      </w:r>
    </w:p>
    <w:p w:rsidR="007A2F3F" w:rsidRDefault="007A2F3F" w:rsidP="00621E90">
      <w:pPr>
        <w:tabs>
          <w:tab w:val="left" w:pos="2160"/>
          <w:tab w:val="left" w:pos="6840"/>
          <w:tab w:val="left" w:pos="10080"/>
        </w:tabs>
        <w:ind w:left="720" w:hanging="720"/>
        <w:jc w:val="both"/>
      </w:pPr>
      <w:r>
        <w:tab/>
      </w:r>
      <w:r w:rsidR="00621E90">
        <w:t>a</w:t>
      </w:r>
      <w:r>
        <w:t xml:space="preserve">nd work telephone is </w:t>
      </w:r>
      <w:r>
        <w:tab/>
      </w:r>
      <w:r>
        <w:tab/>
        <w:t>.</w:t>
      </w:r>
    </w:p>
    <w:p w:rsidR="007A2F3F" w:rsidRDefault="00B86290">
      <w:pPr>
        <w:jc w:val="both"/>
      </w:pPr>
      <w:r>
        <w:rPr>
          <w:noProof/>
        </w:rPr>
        <mc:AlternateContent>
          <mc:Choice Requires="wps">
            <w:drawing>
              <wp:anchor distT="0" distB="0" distL="114300" distR="114300" simplePos="0" relativeHeight="251672064" behindDoc="0" locked="0" layoutInCell="0" allowOverlap="1">
                <wp:simplePos x="0" y="0"/>
                <wp:positionH relativeFrom="column">
                  <wp:posOffset>1874520</wp:posOffset>
                </wp:positionH>
                <wp:positionV relativeFrom="paragraph">
                  <wp:posOffset>12065</wp:posOffset>
                </wp:positionV>
                <wp:extent cx="4483100" cy="0"/>
                <wp:effectExtent l="0" t="0" r="0" b="0"/>
                <wp:wrapNone/>
                <wp:docPr id="3"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48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137DA64" id="Line 35" o:spid="_x0000_s1026" style="position:absolute;flip:y;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6pt,.95pt" to="500.6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" o:allowincell="f"/>
            </w:pict>
          </mc:Fallback>
        </mc:AlternateContent>
      </w:r>
    </w:p>
    <w:p w:rsidR="007A2F3F" w:rsidRDefault="007A2F3F" w:rsidP="00621E90">
      <w:pPr>
        <w:ind w:left="720" w:hanging="720"/>
        <w:jc w:val="both"/>
      </w:pPr>
      <w:r>
        <w:t>16.</w:t>
      </w:r>
      <w:r>
        <w:tab/>
        <w:t>The CONSULTANT certifies the actions of all representatives of the firm will be in compliance with the prescribed “Code of Conduct” solicitation and execution of contract Federal regulations.</w:t>
      </w:r>
    </w:p>
    <w:p w:rsidR="007A2F3F" w:rsidRDefault="007A2F3F">
      <w:pPr>
        <w:jc w:val="both"/>
      </w:pPr>
    </w:p>
    <w:p w:rsidR="007A2F3F" w:rsidRDefault="007A2F3F">
      <w:pPr>
        <w:numPr>
          <w:ilvl w:val="0"/>
          <w:numId w:val="13"/>
        </w:numPr>
        <w:jc w:val="both"/>
      </w:pPr>
      <w:r>
        <w:t>The above proposal indicates our interpretation of the services desired by the LPA, and the CONSULTANT will be happy to meet and discuss any or all items of this proposal.</w:t>
      </w:r>
    </w:p>
    <w:p w:rsidR="007A2F3F" w:rsidRDefault="007A2F3F">
      <w:pPr>
        <w:jc w:val="both"/>
      </w:pPr>
    </w:p>
    <w:p w:rsidR="007A2F3F" w:rsidRDefault="007A2F3F">
      <w:pPr>
        <w:ind w:left="5760"/>
        <w:jc w:val="both"/>
      </w:pPr>
      <w:r>
        <w:t>Respectfully submitted,</w:t>
      </w:r>
    </w:p>
    <w:p w:rsidR="007A2F3F" w:rsidRDefault="007A2F3F">
      <w:pPr>
        <w:ind w:left="5760"/>
        <w:jc w:val="both"/>
      </w:pPr>
    </w:p>
    <w:p w:rsidR="007A2F3F" w:rsidRDefault="007A2F3F">
      <w:pPr>
        <w:ind w:left="5760"/>
        <w:jc w:val="both"/>
      </w:pPr>
    </w:p>
    <w:p w:rsidR="007A2F3F" w:rsidRDefault="007A2F3F">
      <w:pPr>
        <w:ind w:left="5760"/>
        <w:jc w:val="both"/>
      </w:pPr>
    </w:p>
    <w:p w:rsidR="007A2F3F" w:rsidRDefault="00B86290" w:rsidP="00B86290">
      <w:pPr>
        <w:tabs>
          <w:tab w:val="right" w:pos="10080"/>
        </w:tabs>
        <w:ind w:left="5760"/>
        <w:jc w:val="both"/>
      </w:pPr>
      <w:r>
        <w:rPr>
          <w:noProof/>
        </w:rPr>
        <mc:AlternateContent>
          <mc:Choice Requires="wps">
            <w:drawing>
              <wp:anchor distT="0" distB="0" distL="114300" distR="114300" simplePos="0" relativeHeight="251673088" behindDoc="0" locked="0" layoutInCell="0" allowOverlap="1">
                <wp:simplePos x="0" y="0"/>
                <wp:positionH relativeFrom="column">
                  <wp:posOffset>3657600</wp:posOffset>
                </wp:positionH>
                <wp:positionV relativeFrom="paragraph">
                  <wp:posOffset>17780</wp:posOffset>
                </wp:positionV>
                <wp:extent cx="2834640" cy="0"/>
                <wp:effectExtent l="0" t="0" r="0" b="0"/>
                <wp:wrapNone/>
                <wp:docPr id="2"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34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440B193" id="Line 36" o:spid="_x0000_s1026" style="position:absolute;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1.4pt" to="511.2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DrtEwIAACk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" o:allowincell="f"/>
            </w:pict>
          </mc:Fallback>
        </mc:AlternateContent>
      </w:r>
      <w:r w:rsidR="007A2F3F">
        <w:t>CONSULTANT</w:t>
      </w:r>
      <w:r w:rsidR="007A2F3F">
        <w:tab/>
        <w:t>(Title)</w:t>
      </w:r>
    </w:p>
    <w:p w:rsidR="007A2F3F" w:rsidRDefault="007A2F3F">
      <w:pPr>
        <w:ind w:left="5760"/>
        <w:jc w:val="both"/>
      </w:pPr>
    </w:p>
    <w:p w:rsidR="007A2F3F" w:rsidRDefault="007A2F3F">
      <w:pPr>
        <w:ind w:left="5760"/>
        <w:jc w:val="both"/>
      </w:pPr>
    </w:p>
    <w:p w:rsidR="007A2F3F" w:rsidRDefault="00B86290" w:rsidP="00B86290">
      <w:pPr>
        <w:tabs>
          <w:tab w:val="left" w:pos="7920"/>
        </w:tabs>
        <w:jc w:val="both"/>
      </w:pPr>
      <w:r>
        <w:rPr>
          <w:noProof/>
        </w:rPr>
        <mc:AlternateContent>
          <mc:Choice Requires="wps">
            <w:drawing>
              <wp:anchor distT="0" distB="0" distL="114300" distR="114300" simplePos="0" relativeHeight="251674112" behindDoc="0" locked="0" layoutInCell="0" allowOverlap="1">
                <wp:simplePos x="0" y="0"/>
                <wp:positionH relativeFrom="column">
                  <wp:posOffset>3657600</wp:posOffset>
                </wp:positionH>
                <wp:positionV relativeFrom="paragraph">
                  <wp:posOffset>12065</wp:posOffset>
                </wp:positionV>
                <wp:extent cx="2834640" cy="0"/>
                <wp:effectExtent l="0" t="0" r="0" b="0"/>
                <wp:wrapNone/>
                <wp:docPr id="1"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34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777C002" id="Line 37" o:spid="_x0000_s1026" style="position:absolute;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95pt" to="511.2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zCAEw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" o:allowincell="f"/>
            </w:pict>
          </mc:Fallback>
        </mc:AlternateContent>
      </w:r>
      <w:r w:rsidR="007A2F3F">
        <w:tab/>
        <w:t>Date</w:t>
      </w:r>
    </w:p>
    <w:sectPr w:rsidR="007A2F3F" w:rsidSect="00857C4A">
      <w:headerReference w:type="default" r:id="rId7"/>
      <w:footerReference w:type="even" r:id="rId8"/>
      <w:footerReference w:type="default" r:id="rId9"/>
      <w:footerReference w:type="first" r:id="rId10"/>
      <w:pgSz w:w="12240" w:h="15840"/>
      <w:pgMar w:top="1296" w:right="1008" w:bottom="720" w:left="1008"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52B5" w:rsidRDefault="007852B5">
      <w:r>
        <w:separator/>
      </w:r>
    </w:p>
  </w:endnote>
  <w:endnote w:type="continuationSeparator" w:id="0">
    <w:p w:rsidR="007852B5" w:rsidRDefault="007852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2F3F" w:rsidRDefault="007A2F3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A2F3F" w:rsidRDefault="007A2F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2F3F" w:rsidRDefault="007A2F3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5623D">
      <w:rPr>
        <w:rStyle w:val="PageNumber"/>
        <w:noProof/>
      </w:rPr>
      <w:t>2</w:t>
    </w:r>
    <w:r>
      <w:rPr>
        <w:rStyle w:val="PageNumber"/>
      </w:rPr>
      <w:fldChar w:fldCharType="end"/>
    </w:r>
  </w:p>
  <w:p w:rsidR="007A2F3F" w:rsidRDefault="007A2F3F">
    <w:pPr>
      <w:pStyle w:val="Footer"/>
      <w:rPr>
        <w:sz w:val="16"/>
      </w:rPr>
    </w:pPr>
    <w:r>
      <w:rPr>
        <w:sz w:val="16"/>
      </w:rPr>
      <w:t xml:space="preserve">Revised </w:t>
    </w:r>
    <w:smartTag w:uri="urn:schemas-microsoft-com:office:smarttags" w:element="date">
      <w:smartTagPr>
        <w:attr w:name="Month" w:val="7"/>
        <w:attr w:name="Day" w:val="16"/>
        <w:attr w:name="Year" w:val="1991"/>
      </w:smartTagPr>
      <w:r>
        <w:rPr>
          <w:sz w:val="16"/>
        </w:rPr>
        <w:t>7/16/91</w:t>
      </w:r>
    </w:smartTag>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2F3F" w:rsidRDefault="007A2F3F" w:rsidP="007A2F3F">
    <w:pPr>
      <w:pStyle w:val="Footer"/>
      <w:rPr>
        <w:sz w:val="16"/>
      </w:rPr>
    </w:pPr>
  </w:p>
  <w:p w:rsidR="007A2F3F" w:rsidRPr="007A2F3F" w:rsidRDefault="007A2F3F" w:rsidP="007A2F3F">
    <w:pPr>
      <w:pStyle w:val="Footer"/>
    </w:pPr>
    <w:r>
      <w:rPr>
        <w:sz w:val="16"/>
      </w:rPr>
      <w:t xml:space="preserve">Revised </w:t>
    </w:r>
    <w:smartTag w:uri="urn:schemas-microsoft-com:office:smarttags" w:element="date">
      <w:smartTagPr>
        <w:attr w:name="Month" w:val="7"/>
        <w:attr w:name="Day" w:val="16"/>
        <w:attr w:name="Year" w:val="1991"/>
      </w:smartTagPr>
      <w:r>
        <w:rPr>
          <w:sz w:val="16"/>
        </w:rPr>
        <w:t>7/16/91</w:t>
      </w:r>
    </w:smartTag>
    <w:r>
      <w:rPr>
        <w:sz w:val="16"/>
      </w:rPr>
      <w:t xml:space="preserve">                                                                                                  </w:t>
    </w:r>
    <w:r>
      <w:rPr>
        <w:rStyle w:val="PageNumber"/>
      </w:rPr>
      <w:fldChar w:fldCharType="begin"/>
    </w:r>
    <w:r>
      <w:rPr>
        <w:rStyle w:val="PageNumber"/>
      </w:rPr>
      <w:instrText xml:space="preserve">PAGE  </w:instrText>
    </w:r>
    <w:r>
      <w:rPr>
        <w:rStyle w:val="PageNumber"/>
      </w:rPr>
      <w:fldChar w:fldCharType="separate"/>
    </w:r>
    <w:r w:rsidR="00867440">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52B5" w:rsidRDefault="007852B5">
      <w:r>
        <w:separator/>
      </w:r>
    </w:p>
  </w:footnote>
  <w:footnote w:type="continuationSeparator" w:id="0">
    <w:p w:rsidR="007852B5" w:rsidRDefault="007852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C4A" w:rsidRPr="00857C4A" w:rsidRDefault="00857C4A">
    <w:pPr>
      <w:pStyle w:val="Header"/>
      <w:rPr>
        <w:i/>
        <w:sz w:val="20"/>
      </w:rPr>
    </w:pPr>
    <w:r w:rsidRPr="00B0008A">
      <w:rPr>
        <w:sz w:val="20"/>
      </w:rPr>
      <w:t xml:space="preserve">Attachment No. </w:t>
    </w:r>
    <w:r>
      <w:rPr>
        <w:sz w:val="20"/>
      </w:rPr>
      <w:t xml:space="preserve">7 </w:t>
    </w:r>
    <w:r>
      <w:rPr>
        <w:i/>
        <w:sz w:val="20"/>
      </w:rPr>
      <w:t>Proposal for Construction Engineering Services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E4FA4"/>
    <w:multiLevelType w:val="singleLevel"/>
    <w:tmpl w:val="3C108892"/>
    <w:lvl w:ilvl="0">
      <w:start w:val="1"/>
      <w:numFmt w:val="lowerLetter"/>
      <w:lvlText w:val="%1."/>
      <w:lvlJc w:val="left"/>
      <w:pPr>
        <w:tabs>
          <w:tab w:val="num" w:pos="2880"/>
        </w:tabs>
        <w:ind w:left="2880" w:hanging="720"/>
      </w:pPr>
      <w:rPr>
        <w:rFonts w:hint="default"/>
      </w:rPr>
    </w:lvl>
  </w:abstractNum>
  <w:abstractNum w:abstractNumId="1" w15:restartNumberingAfterBreak="0">
    <w:nsid w:val="190C0EA1"/>
    <w:multiLevelType w:val="singleLevel"/>
    <w:tmpl w:val="C3D41218"/>
    <w:lvl w:ilvl="0">
      <w:start w:val="1"/>
      <w:numFmt w:val="decimal"/>
      <w:lvlText w:val="%1."/>
      <w:lvlJc w:val="left"/>
      <w:pPr>
        <w:tabs>
          <w:tab w:val="num" w:pos="3600"/>
        </w:tabs>
        <w:ind w:left="3600" w:hanging="720"/>
      </w:pPr>
      <w:rPr>
        <w:rFonts w:hint="default"/>
      </w:rPr>
    </w:lvl>
  </w:abstractNum>
  <w:abstractNum w:abstractNumId="2" w15:restartNumberingAfterBreak="0">
    <w:nsid w:val="1CB73CE0"/>
    <w:multiLevelType w:val="singleLevel"/>
    <w:tmpl w:val="32C05004"/>
    <w:lvl w:ilvl="0">
      <w:start w:val="1"/>
      <w:numFmt w:val="lowerLetter"/>
      <w:lvlText w:val="%1."/>
      <w:lvlJc w:val="left"/>
      <w:pPr>
        <w:tabs>
          <w:tab w:val="num" w:pos="2880"/>
        </w:tabs>
        <w:ind w:left="2880" w:hanging="720"/>
      </w:pPr>
      <w:rPr>
        <w:rFonts w:hint="default"/>
      </w:rPr>
    </w:lvl>
  </w:abstractNum>
  <w:abstractNum w:abstractNumId="3" w15:restartNumberingAfterBreak="0">
    <w:nsid w:val="1E4B5E92"/>
    <w:multiLevelType w:val="singleLevel"/>
    <w:tmpl w:val="AE22FBD2"/>
    <w:lvl w:ilvl="0">
      <w:start w:val="1"/>
      <w:numFmt w:val="decimal"/>
      <w:lvlText w:val="%1."/>
      <w:lvlJc w:val="left"/>
      <w:pPr>
        <w:tabs>
          <w:tab w:val="num" w:pos="3600"/>
        </w:tabs>
        <w:ind w:left="3600" w:hanging="720"/>
      </w:pPr>
      <w:rPr>
        <w:rFonts w:hint="default"/>
      </w:rPr>
    </w:lvl>
  </w:abstractNum>
  <w:abstractNum w:abstractNumId="4" w15:restartNumberingAfterBreak="0">
    <w:nsid w:val="31F77F05"/>
    <w:multiLevelType w:val="singleLevel"/>
    <w:tmpl w:val="4860E652"/>
    <w:lvl w:ilvl="0">
      <w:start w:val="17"/>
      <w:numFmt w:val="decimal"/>
      <w:lvlText w:val="%1."/>
      <w:lvlJc w:val="left"/>
      <w:pPr>
        <w:tabs>
          <w:tab w:val="num" w:pos="720"/>
        </w:tabs>
        <w:ind w:left="720" w:hanging="720"/>
      </w:pPr>
      <w:rPr>
        <w:rFonts w:hint="default"/>
      </w:rPr>
    </w:lvl>
  </w:abstractNum>
  <w:abstractNum w:abstractNumId="5" w15:restartNumberingAfterBreak="0">
    <w:nsid w:val="3CC23135"/>
    <w:multiLevelType w:val="singleLevel"/>
    <w:tmpl w:val="0E148272"/>
    <w:lvl w:ilvl="0">
      <w:start w:val="1"/>
      <w:numFmt w:val="upperLetter"/>
      <w:lvlText w:val="%1."/>
      <w:lvlJc w:val="left"/>
      <w:pPr>
        <w:tabs>
          <w:tab w:val="num" w:pos="1440"/>
        </w:tabs>
        <w:ind w:left="1440" w:hanging="720"/>
      </w:pPr>
      <w:rPr>
        <w:rFonts w:hint="default"/>
      </w:rPr>
    </w:lvl>
  </w:abstractNum>
  <w:abstractNum w:abstractNumId="6" w15:restartNumberingAfterBreak="0">
    <w:nsid w:val="460D27CF"/>
    <w:multiLevelType w:val="singleLevel"/>
    <w:tmpl w:val="D4A68CA8"/>
    <w:lvl w:ilvl="0">
      <w:start w:val="1"/>
      <w:numFmt w:val="upperLetter"/>
      <w:lvlText w:val="%1."/>
      <w:lvlJc w:val="left"/>
      <w:pPr>
        <w:tabs>
          <w:tab w:val="num" w:pos="1440"/>
        </w:tabs>
        <w:ind w:left="1440" w:hanging="720"/>
      </w:pPr>
      <w:rPr>
        <w:rFonts w:hint="default"/>
      </w:rPr>
    </w:lvl>
  </w:abstractNum>
  <w:abstractNum w:abstractNumId="7" w15:restartNumberingAfterBreak="0">
    <w:nsid w:val="4AB7182D"/>
    <w:multiLevelType w:val="singleLevel"/>
    <w:tmpl w:val="1974FCA0"/>
    <w:lvl w:ilvl="0">
      <w:start w:val="1"/>
      <w:numFmt w:val="decimal"/>
      <w:lvlText w:val="(%1)"/>
      <w:lvlJc w:val="left"/>
      <w:pPr>
        <w:tabs>
          <w:tab w:val="num" w:pos="2160"/>
        </w:tabs>
        <w:ind w:left="2160" w:hanging="720"/>
      </w:pPr>
      <w:rPr>
        <w:rFonts w:hint="default"/>
      </w:rPr>
    </w:lvl>
  </w:abstractNum>
  <w:abstractNum w:abstractNumId="8" w15:restartNumberingAfterBreak="0">
    <w:nsid w:val="55DF1BD2"/>
    <w:multiLevelType w:val="singleLevel"/>
    <w:tmpl w:val="F16ED3C2"/>
    <w:lvl w:ilvl="0">
      <w:start w:val="13"/>
      <w:numFmt w:val="decimal"/>
      <w:lvlText w:val="%1."/>
      <w:lvlJc w:val="left"/>
      <w:pPr>
        <w:tabs>
          <w:tab w:val="num" w:pos="720"/>
        </w:tabs>
        <w:ind w:left="720" w:hanging="720"/>
      </w:pPr>
      <w:rPr>
        <w:rFonts w:hint="default"/>
      </w:rPr>
    </w:lvl>
  </w:abstractNum>
  <w:abstractNum w:abstractNumId="9" w15:restartNumberingAfterBreak="0">
    <w:nsid w:val="57AF2F15"/>
    <w:multiLevelType w:val="singleLevel"/>
    <w:tmpl w:val="1974FCA0"/>
    <w:lvl w:ilvl="0">
      <w:start w:val="2"/>
      <w:numFmt w:val="decimal"/>
      <w:lvlText w:val="(%1)"/>
      <w:lvlJc w:val="left"/>
      <w:pPr>
        <w:tabs>
          <w:tab w:val="num" w:pos="2160"/>
        </w:tabs>
        <w:ind w:left="2160" w:hanging="720"/>
      </w:pPr>
      <w:rPr>
        <w:rFonts w:hint="default"/>
      </w:rPr>
    </w:lvl>
  </w:abstractNum>
  <w:abstractNum w:abstractNumId="10" w15:restartNumberingAfterBreak="0">
    <w:nsid w:val="6388303B"/>
    <w:multiLevelType w:val="singleLevel"/>
    <w:tmpl w:val="24261D66"/>
    <w:lvl w:ilvl="0">
      <w:start w:val="1"/>
      <w:numFmt w:val="lowerLetter"/>
      <w:lvlText w:val="%1."/>
      <w:lvlJc w:val="left"/>
      <w:pPr>
        <w:tabs>
          <w:tab w:val="num" w:pos="2880"/>
        </w:tabs>
        <w:ind w:left="2880" w:hanging="720"/>
      </w:pPr>
      <w:rPr>
        <w:rFonts w:hint="default"/>
      </w:rPr>
    </w:lvl>
  </w:abstractNum>
  <w:abstractNum w:abstractNumId="11" w15:restartNumberingAfterBreak="0">
    <w:nsid w:val="65EF4324"/>
    <w:multiLevelType w:val="singleLevel"/>
    <w:tmpl w:val="F65E3B48"/>
    <w:lvl w:ilvl="0">
      <w:start w:val="7"/>
      <w:numFmt w:val="decimal"/>
      <w:lvlText w:val="%1."/>
      <w:lvlJc w:val="left"/>
      <w:pPr>
        <w:tabs>
          <w:tab w:val="num" w:pos="720"/>
        </w:tabs>
        <w:ind w:left="720" w:hanging="720"/>
      </w:pPr>
      <w:rPr>
        <w:rFonts w:hint="default"/>
      </w:rPr>
    </w:lvl>
  </w:abstractNum>
  <w:abstractNum w:abstractNumId="12" w15:restartNumberingAfterBreak="0">
    <w:nsid w:val="6E480065"/>
    <w:multiLevelType w:val="singleLevel"/>
    <w:tmpl w:val="912E0344"/>
    <w:lvl w:ilvl="0">
      <w:start w:val="1"/>
      <w:numFmt w:val="decimal"/>
      <w:lvlText w:val="%1."/>
      <w:lvlJc w:val="left"/>
      <w:pPr>
        <w:tabs>
          <w:tab w:val="num" w:pos="720"/>
        </w:tabs>
        <w:ind w:left="720" w:hanging="720"/>
      </w:pPr>
      <w:rPr>
        <w:rFonts w:hint="default"/>
      </w:rPr>
    </w:lvl>
  </w:abstractNum>
  <w:abstractNum w:abstractNumId="13" w15:restartNumberingAfterBreak="0">
    <w:nsid w:val="71C732D4"/>
    <w:multiLevelType w:val="hybridMultilevel"/>
    <w:tmpl w:val="DD049E82"/>
    <w:lvl w:ilvl="0" w:tplc="9A7E428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6"/>
  </w:num>
  <w:num w:numId="3">
    <w:abstractNumId w:val="7"/>
  </w:num>
  <w:num w:numId="4">
    <w:abstractNumId w:val="2"/>
  </w:num>
  <w:num w:numId="5">
    <w:abstractNumId w:val="0"/>
  </w:num>
  <w:num w:numId="6">
    <w:abstractNumId w:val="10"/>
  </w:num>
  <w:num w:numId="7">
    <w:abstractNumId w:val="3"/>
  </w:num>
  <w:num w:numId="8">
    <w:abstractNumId w:val="1"/>
  </w:num>
  <w:num w:numId="9">
    <w:abstractNumId w:val="5"/>
  </w:num>
  <w:num w:numId="10">
    <w:abstractNumId w:val="9"/>
  </w:num>
  <w:num w:numId="11">
    <w:abstractNumId w:val="11"/>
  </w:num>
  <w:num w:numId="12">
    <w:abstractNumId w:val="8"/>
  </w:num>
  <w:num w:numId="13">
    <w:abstractNumId w:val="4"/>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B49"/>
    <w:rsid w:val="001636A6"/>
    <w:rsid w:val="004B2CAE"/>
    <w:rsid w:val="0053487B"/>
    <w:rsid w:val="005570FD"/>
    <w:rsid w:val="00621E90"/>
    <w:rsid w:val="007852B5"/>
    <w:rsid w:val="007A2F3F"/>
    <w:rsid w:val="007F0CEE"/>
    <w:rsid w:val="00857C4A"/>
    <w:rsid w:val="00867440"/>
    <w:rsid w:val="00B0008A"/>
    <w:rsid w:val="00B5623D"/>
    <w:rsid w:val="00B6708E"/>
    <w:rsid w:val="00B86290"/>
    <w:rsid w:val="00C11B49"/>
    <w:rsid w:val="00C41799"/>
    <w:rsid w:val="00CF2AEA"/>
    <w:rsid w:val="00FB61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9684CCBA-29F7-4EFD-B024-A5229879C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style>
  <w:style w:type="paragraph" w:styleId="BodyTextIndent">
    <w:name w:val="Body Text Indent"/>
    <w:basedOn w:val="Normal"/>
    <w:pPr>
      <w:ind w:left="2160" w:hanging="720"/>
      <w:jc w:val="both"/>
    </w:pPr>
  </w:style>
  <w:style w:type="paragraph" w:styleId="BodyTextIndent2">
    <w:name w:val="Body Text Indent 2"/>
    <w:basedOn w:val="Normal"/>
    <w:pPr>
      <w:ind w:left="1440" w:hanging="720"/>
      <w:jc w:val="both"/>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7A2F3F"/>
    <w:rPr>
      <w:rFonts w:ascii="Tahoma" w:hAnsi="Tahoma" w:cs="Tahoma"/>
      <w:sz w:val="16"/>
      <w:szCs w:val="16"/>
    </w:rPr>
  </w:style>
  <w:style w:type="paragraph" w:styleId="ListParagraph">
    <w:name w:val="List Paragraph"/>
    <w:basedOn w:val="Normal"/>
    <w:uiPriority w:val="34"/>
    <w:qFormat/>
    <w:rsid w:val="005570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2012</Words>
  <Characters>10823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Attachment No</vt:lpstr>
    </vt:vector>
  </TitlesOfParts>
  <Company>kdot</Company>
  <LinksUpToDate>false</LinksUpToDate>
  <CharactersWithSpaces>12810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No</dc:title>
  <dc:subject/>
  <dc:creator>Donn Logsdon</dc:creator>
  <cp:keywords/>
  <cp:lastModifiedBy>Irina Idelson</cp:lastModifiedBy>
  <cp:revision>2</cp:revision>
  <cp:lastPrinted>2019-02-08T17:22:00Z</cp:lastPrinted>
  <dcterms:created xsi:type="dcterms:W3CDTF">2020-06-24T15:17:00Z</dcterms:created>
  <dcterms:modified xsi:type="dcterms:W3CDTF">2020-06-24T15:17:00Z</dcterms:modified>
</cp:coreProperties>
</file>