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2422"/>
        <w:gridCol w:w="2936"/>
        <w:gridCol w:w="2936"/>
        <w:gridCol w:w="3449"/>
      </w:tblGrid>
      <w:tr w:rsidR="00A12AD6" w:rsidRPr="00A12AD6" w14:paraId="3FA58D63" w14:textId="77777777" w:rsidTr="00A12AD6">
        <w:tc>
          <w:tcPr>
            <w:tcW w:w="2935" w:type="dxa"/>
          </w:tcPr>
          <w:p w14:paraId="54371B44" w14:textId="230DE79C" w:rsidR="002438E4" w:rsidRPr="00A12AD6" w:rsidRDefault="00291C50">
            <w:pPr>
              <w:rPr>
                <w:rFonts w:ascii="Arial" w:hAnsi="Arial" w:cs="Arial"/>
                <w:b/>
                <w:bCs/>
              </w:rPr>
            </w:pPr>
            <w:r w:rsidRPr="00A12AD6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2422" w:type="dxa"/>
          </w:tcPr>
          <w:p w14:paraId="611DE049" w14:textId="4B1869E3" w:rsidR="002438E4" w:rsidRPr="00A12AD6" w:rsidRDefault="00291C50">
            <w:pPr>
              <w:rPr>
                <w:rFonts w:ascii="Arial" w:hAnsi="Arial" w:cs="Arial"/>
                <w:b/>
                <w:bCs/>
              </w:rPr>
            </w:pPr>
            <w:r w:rsidRPr="00A12AD6">
              <w:rPr>
                <w:rFonts w:ascii="Arial" w:hAnsi="Arial" w:cs="Arial"/>
                <w:b/>
                <w:bCs/>
              </w:rPr>
              <w:t>Contact</w:t>
            </w:r>
          </w:p>
        </w:tc>
        <w:tc>
          <w:tcPr>
            <w:tcW w:w="2936" w:type="dxa"/>
          </w:tcPr>
          <w:p w14:paraId="52322F87" w14:textId="047A37D2" w:rsidR="002438E4" w:rsidRPr="00A12AD6" w:rsidRDefault="00291C50">
            <w:pPr>
              <w:rPr>
                <w:rFonts w:ascii="Arial" w:hAnsi="Arial" w:cs="Arial"/>
                <w:b/>
                <w:bCs/>
              </w:rPr>
            </w:pPr>
            <w:r w:rsidRPr="00A12AD6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936" w:type="dxa"/>
          </w:tcPr>
          <w:p w14:paraId="6A56342B" w14:textId="16603B3B" w:rsidR="002438E4" w:rsidRPr="00A12AD6" w:rsidRDefault="00291C50">
            <w:pPr>
              <w:rPr>
                <w:rFonts w:ascii="Arial" w:hAnsi="Arial" w:cs="Arial"/>
                <w:b/>
                <w:bCs/>
              </w:rPr>
            </w:pPr>
            <w:r w:rsidRPr="00A12AD6">
              <w:rPr>
                <w:rFonts w:ascii="Arial" w:hAnsi="Arial" w:cs="Arial"/>
                <w:b/>
                <w:bCs/>
              </w:rPr>
              <w:t>City/State</w:t>
            </w:r>
          </w:p>
        </w:tc>
        <w:tc>
          <w:tcPr>
            <w:tcW w:w="3449" w:type="dxa"/>
          </w:tcPr>
          <w:p w14:paraId="081C4591" w14:textId="5E2EA2C0" w:rsidR="002438E4" w:rsidRPr="00A12AD6" w:rsidRDefault="00291C50">
            <w:pPr>
              <w:rPr>
                <w:rFonts w:ascii="Arial" w:hAnsi="Arial" w:cs="Arial"/>
                <w:b/>
                <w:bCs/>
              </w:rPr>
            </w:pPr>
            <w:r w:rsidRPr="00A12AD6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A12AD6" w:rsidRPr="00A12AD6" w14:paraId="0C23C3E2" w14:textId="77777777" w:rsidTr="00A12AD6">
        <w:trPr>
          <w:trHeight w:val="288"/>
        </w:trPr>
        <w:tc>
          <w:tcPr>
            <w:tcW w:w="2935" w:type="dxa"/>
            <w:hideMark/>
          </w:tcPr>
          <w:p w14:paraId="5EB2B271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Acoustical Design Group, Inc</w:t>
            </w:r>
          </w:p>
        </w:tc>
        <w:tc>
          <w:tcPr>
            <w:tcW w:w="2422" w:type="dxa"/>
            <w:hideMark/>
          </w:tcPr>
          <w:p w14:paraId="08748CE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Ian Wolfe</w:t>
            </w:r>
          </w:p>
        </w:tc>
        <w:tc>
          <w:tcPr>
            <w:tcW w:w="2936" w:type="dxa"/>
            <w:hideMark/>
          </w:tcPr>
          <w:p w14:paraId="7A4DD99F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5799 Broadmoor, Suite 108</w:t>
            </w:r>
          </w:p>
        </w:tc>
        <w:tc>
          <w:tcPr>
            <w:tcW w:w="2936" w:type="dxa"/>
            <w:hideMark/>
          </w:tcPr>
          <w:p w14:paraId="17A29DF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Mission, KS 66202</w:t>
            </w:r>
          </w:p>
        </w:tc>
        <w:tc>
          <w:tcPr>
            <w:tcW w:w="3449" w:type="dxa"/>
            <w:hideMark/>
          </w:tcPr>
          <w:p w14:paraId="5492506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336E7B7C" w14:textId="77777777" w:rsidTr="00A12AD6">
        <w:trPr>
          <w:trHeight w:val="288"/>
        </w:trPr>
        <w:tc>
          <w:tcPr>
            <w:tcW w:w="2935" w:type="dxa"/>
            <w:hideMark/>
          </w:tcPr>
          <w:p w14:paraId="531E729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Aquatic Design Consultants, Inc</w:t>
            </w:r>
          </w:p>
        </w:tc>
        <w:tc>
          <w:tcPr>
            <w:tcW w:w="2422" w:type="dxa"/>
            <w:hideMark/>
          </w:tcPr>
          <w:p w14:paraId="521FF61B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 Spiker</w:t>
            </w:r>
          </w:p>
        </w:tc>
        <w:tc>
          <w:tcPr>
            <w:tcW w:w="2936" w:type="dxa"/>
            <w:hideMark/>
          </w:tcPr>
          <w:p w14:paraId="2F315A6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33400 Cold Water Parkway</w:t>
            </w:r>
          </w:p>
        </w:tc>
        <w:tc>
          <w:tcPr>
            <w:tcW w:w="2936" w:type="dxa"/>
            <w:hideMark/>
          </w:tcPr>
          <w:p w14:paraId="1366E1A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Louisburg, KS 66053</w:t>
            </w:r>
          </w:p>
        </w:tc>
        <w:tc>
          <w:tcPr>
            <w:tcW w:w="3449" w:type="dxa"/>
            <w:hideMark/>
          </w:tcPr>
          <w:p w14:paraId="6CEBF6F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28FBBD55" w14:textId="77777777" w:rsidTr="00A12AD6">
        <w:trPr>
          <w:trHeight w:val="288"/>
        </w:trPr>
        <w:tc>
          <w:tcPr>
            <w:tcW w:w="2935" w:type="dxa"/>
            <w:hideMark/>
          </w:tcPr>
          <w:p w14:paraId="3084136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Berger Devine Yaeger, Inc</w:t>
            </w:r>
          </w:p>
        </w:tc>
        <w:tc>
          <w:tcPr>
            <w:tcW w:w="2422" w:type="dxa"/>
            <w:hideMark/>
          </w:tcPr>
          <w:p w14:paraId="55E8F13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Mike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Gillaspie</w:t>
            </w:r>
            <w:proofErr w:type="spellEnd"/>
          </w:p>
        </w:tc>
        <w:tc>
          <w:tcPr>
            <w:tcW w:w="2936" w:type="dxa"/>
            <w:hideMark/>
          </w:tcPr>
          <w:p w14:paraId="647BB26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3700 Broadway, Suite 300</w:t>
            </w:r>
          </w:p>
        </w:tc>
        <w:tc>
          <w:tcPr>
            <w:tcW w:w="2936" w:type="dxa"/>
            <w:hideMark/>
          </w:tcPr>
          <w:p w14:paraId="78784CA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64111</w:t>
            </w:r>
          </w:p>
        </w:tc>
        <w:tc>
          <w:tcPr>
            <w:tcW w:w="3449" w:type="dxa"/>
            <w:hideMark/>
          </w:tcPr>
          <w:p w14:paraId="3A21425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14F7533C" w14:textId="77777777" w:rsidTr="00A12AD6">
        <w:trPr>
          <w:trHeight w:val="288"/>
        </w:trPr>
        <w:tc>
          <w:tcPr>
            <w:tcW w:w="2935" w:type="dxa"/>
            <w:hideMark/>
          </w:tcPr>
          <w:p w14:paraId="251A25C1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Design Sense</w:t>
            </w:r>
          </w:p>
        </w:tc>
        <w:tc>
          <w:tcPr>
            <w:tcW w:w="2422" w:type="dxa"/>
            <w:hideMark/>
          </w:tcPr>
          <w:p w14:paraId="77271F4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Julie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Schoemehl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or Dave Shelton</w:t>
            </w:r>
          </w:p>
        </w:tc>
        <w:tc>
          <w:tcPr>
            <w:tcW w:w="2936" w:type="dxa"/>
            <w:hideMark/>
          </w:tcPr>
          <w:p w14:paraId="32E7A92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531 North Mur-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len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Road</w:t>
            </w:r>
          </w:p>
        </w:tc>
        <w:tc>
          <w:tcPr>
            <w:tcW w:w="2936" w:type="dxa"/>
            <w:hideMark/>
          </w:tcPr>
          <w:p w14:paraId="7C52212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Olathe, KS 66062</w:t>
            </w:r>
          </w:p>
        </w:tc>
        <w:tc>
          <w:tcPr>
            <w:tcW w:w="3449" w:type="dxa"/>
            <w:noWrap/>
            <w:hideMark/>
          </w:tcPr>
          <w:p w14:paraId="75CEAE08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1442C232" w14:textId="77777777" w:rsidTr="00A12AD6">
        <w:trPr>
          <w:trHeight w:val="288"/>
        </w:trPr>
        <w:tc>
          <w:tcPr>
            <w:tcW w:w="2935" w:type="dxa"/>
            <w:hideMark/>
          </w:tcPr>
          <w:p w14:paraId="6F40CEA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DLR Group</w:t>
            </w:r>
          </w:p>
        </w:tc>
        <w:tc>
          <w:tcPr>
            <w:tcW w:w="2422" w:type="dxa"/>
            <w:hideMark/>
          </w:tcPr>
          <w:p w14:paraId="2445D7A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Thomas R Mitchell</w:t>
            </w:r>
          </w:p>
        </w:tc>
        <w:tc>
          <w:tcPr>
            <w:tcW w:w="2936" w:type="dxa"/>
            <w:hideMark/>
          </w:tcPr>
          <w:p w14:paraId="266F17FB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7290 W 133rd</w:t>
            </w:r>
          </w:p>
        </w:tc>
        <w:tc>
          <w:tcPr>
            <w:tcW w:w="2936" w:type="dxa"/>
            <w:hideMark/>
          </w:tcPr>
          <w:p w14:paraId="0EF7CAC2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Overland Park, KS 66213</w:t>
            </w:r>
          </w:p>
        </w:tc>
        <w:tc>
          <w:tcPr>
            <w:tcW w:w="3449" w:type="dxa"/>
            <w:hideMark/>
          </w:tcPr>
          <w:p w14:paraId="532A2E65" w14:textId="51F6B47C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696848"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tmitchell@dlrgroup.com</w:t>
            </w:r>
          </w:p>
        </w:tc>
      </w:tr>
      <w:tr w:rsidR="00A12AD6" w:rsidRPr="00A12AD6" w14:paraId="73FDD7CE" w14:textId="77777777" w:rsidTr="00A12AD6">
        <w:trPr>
          <w:trHeight w:val="288"/>
        </w:trPr>
        <w:tc>
          <w:tcPr>
            <w:tcW w:w="2935" w:type="dxa"/>
            <w:hideMark/>
          </w:tcPr>
          <w:p w14:paraId="6020A20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Epic Construction, Inc</w:t>
            </w:r>
          </w:p>
        </w:tc>
        <w:tc>
          <w:tcPr>
            <w:tcW w:w="2422" w:type="dxa"/>
            <w:hideMark/>
          </w:tcPr>
          <w:p w14:paraId="5EF594C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Marie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Ahlsen</w:t>
            </w:r>
            <w:proofErr w:type="spellEnd"/>
          </w:p>
        </w:tc>
        <w:tc>
          <w:tcPr>
            <w:tcW w:w="2936" w:type="dxa"/>
            <w:hideMark/>
          </w:tcPr>
          <w:p w14:paraId="0E5A72A3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308 W Elm</w:t>
            </w:r>
          </w:p>
        </w:tc>
        <w:tc>
          <w:tcPr>
            <w:tcW w:w="2936" w:type="dxa"/>
            <w:hideMark/>
          </w:tcPr>
          <w:p w14:paraId="3EEC9BD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Olathe, KS 66061</w:t>
            </w:r>
          </w:p>
        </w:tc>
        <w:tc>
          <w:tcPr>
            <w:tcW w:w="3449" w:type="dxa"/>
            <w:noWrap/>
            <w:hideMark/>
          </w:tcPr>
          <w:p w14:paraId="1623BC5C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11630D05" w14:textId="77777777" w:rsidTr="00A12AD6">
        <w:trPr>
          <w:trHeight w:val="288"/>
        </w:trPr>
        <w:tc>
          <w:tcPr>
            <w:tcW w:w="2935" w:type="dxa"/>
            <w:hideMark/>
          </w:tcPr>
          <w:p w14:paraId="6C4CF77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Excel Constructors</w:t>
            </w:r>
          </w:p>
        </w:tc>
        <w:tc>
          <w:tcPr>
            <w:tcW w:w="2422" w:type="dxa"/>
            <w:hideMark/>
          </w:tcPr>
          <w:p w14:paraId="5FBF67C6" w14:textId="45125CD8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Jerry T. Katlin</w:t>
            </w:r>
          </w:p>
        </w:tc>
        <w:tc>
          <w:tcPr>
            <w:tcW w:w="2936" w:type="dxa"/>
            <w:hideMark/>
          </w:tcPr>
          <w:p w14:paraId="4CFD1063" w14:textId="6C80B397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8041 W 47th St.</w:t>
            </w:r>
          </w:p>
        </w:tc>
        <w:tc>
          <w:tcPr>
            <w:tcW w:w="2936" w:type="dxa"/>
            <w:hideMark/>
          </w:tcPr>
          <w:p w14:paraId="236A90AA" w14:textId="2076A1FE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Overland Park, KS 66203</w:t>
            </w:r>
          </w:p>
        </w:tc>
        <w:tc>
          <w:tcPr>
            <w:tcW w:w="3449" w:type="dxa"/>
            <w:noWrap/>
            <w:hideMark/>
          </w:tcPr>
          <w:p w14:paraId="4A3C9669" w14:textId="023143C0" w:rsidR="00291C50" w:rsidRPr="00A12AD6" w:rsidRDefault="00696848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jerry.katlin@excelconstructors.com</w:t>
            </w:r>
          </w:p>
        </w:tc>
      </w:tr>
      <w:tr w:rsidR="00A12AD6" w:rsidRPr="00A12AD6" w14:paraId="5A1EED7D" w14:textId="77777777" w:rsidTr="00A12AD6">
        <w:trPr>
          <w:trHeight w:val="288"/>
        </w:trPr>
        <w:tc>
          <w:tcPr>
            <w:tcW w:w="2935" w:type="dxa"/>
            <w:hideMark/>
          </w:tcPr>
          <w:p w14:paraId="1FF72840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Farnsworth Group</w:t>
            </w:r>
          </w:p>
        </w:tc>
        <w:tc>
          <w:tcPr>
            <w:tcW w:w="2422" w:type="dxa"/>
            <w:hideMark/>
          </w:tcPr>
          <w:p w14:paraId="67CFD1E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Michael Lally</w:t>
            </w:r>
          </w:p>
        </w:tc>
        <w:tc>
          <w:tcPr>
            <w:tcW w:w="2936" w:type="dxa"/>
            <w:hideMark/>
          </w:tcPr>
          <w:p w14:paraId="2AB45CAB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7636 Slater</w:t>
            </w:r>
          </w:p>
        </w:tc>
        <w:tc>
          <w:tcPr>
            <w:tcW w:w="2936" w:type="dxa"/>
            <w:hideMark/>
          </w:tcPr>
          <w:p w14:paraId="6453C61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Overland Park, KS 66204</w:t>
            </w:r>
          </w:p>
        </w:tc>
        <w:tc>
          <w:tcPr>
            <w:tcW w:w="3449" w:type="dxa"/>
            <w:noWrap/>
            <w:hideMark/>
          </w:tcPr>
          <w:p w14:paraId="7CE43700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21C0D435" w14:textId="77777777" w:rsidTr="00A12AD6">
        <w:trPr>
          <w:trHeight w:val="288"/>
        </w:trPr>
        <w:tc>
          <w:tcPr>
            <w:tcW w:w="2935" w:type="dxa"/>
            <w:hideMark/>
          </w:tcPr>
          <w:p w14:paraId="6F89C33A" w14:textId="78A93EE2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George Butler Associates</w:t>
            </w:r>
            <w:r w:rsidR="00696848"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Inc.</w:t>
            </w:r>
          </w:p>
        </w:tc>
        <w:tc>
          <w:tcPr>
            <w:tcW w:w="2422" w:type="dxa"/>
            <w:hideMark/>
          </w:tcPr>
          <w:p w14:paraId="13137AB7" w14:textId="358EAF41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Brian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Bosak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Scott Medeiros</w:t>
            </w:r>
          </w:p>
        </w:tc>
        <w:tc>
          <w:tcPr>
            <w:tcW w:w="2936" w:type="dxa"/>
            <w:hideMark/>
          </w:tcPr>
          <w:p w14:paraId="6D576EA8" w14:textId="3DE61E77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9801 SW Renner Blvd</w:t>
            </w:r>
          </w:p>
        </w:tc>
        <w:tc>
          <w:tcPr>
            <w:tcW w:w="2936" w:type="dxa"/>
            <w:hideMark/>
          </w:tcPr>
          <w:p w14:paraId="4E3D1B5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Lenexa, KS 66219</w:t>
            </w:r>
          </w:p>
        </w:tc>
        <w:tc>
          <w:tcPr>
            <w:tcW w:w="3449" w:type="dxa"/>
            <w:noWrap/>
            <w:hideMark/>
          </w:tcPr>
          <w:p w14:paraId="194FB433" w14:textId="402B8A81" w:rsidR="00291C50" w:rsidRPr="00A12AD6" w:rsidRDefault="00696848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bbosak@gbateam.com</w:t>
            </w: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smedeiros@gbateam.com</w:t>
            </w:r>
          </w:p>
        </w:tc>
      </w:tr>
      <w:tr w:rsidR="00A12AD6" w:rsidRPr="00A12AD6" w14:paraId="1F164611" w14:textId="77777777" w:rsidTr="00A12AD6">
        <w:trPr>
          <w:trHeight w:val="288"/>
        </w:trPr>
        <w:tc>
          <w:tcPr>
            <w:tcW w:w="2935" w:type="dxa"/>
            <w:noWrap/>
            <w:hideMark/>
          </w:tcPr>
          <w:p w14:paraId="770B16A6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Gould Evans Associates</w:t>
            </w:r>
          </w:p>
        </w:tc>
        <w:tc>
          <w:tcPr>
            <w:tcW w:w="2422" w:type="dxa"/>
            <w:hideMark/>
          </w:tcPr>
          <w:p w14:paraId="7F70C9C0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Dennis Strait</w:t>
            </w:r>
          </w:p>
        </w:tc>
        <w:tc>
          <w:tcPr>
            <w:tcW w:w="2936" w:type="dxa"/>
            <w:hideMark/>
          </w:tcPr>
          <w:p w14:paraId="24F8B6E0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4041 Mill Street</w:t>
            </w:r>
          </w:p>
        </w:tc>
        <w:tc>
          <w:tcPr>
            <w:tcW w:w="2936" w:type="dxa"/>
            <w:hideMark/>
          </w:tcPr>
          <w:p w14:paraId="748C670B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64111</w:t>
            </w:r>
          </w:p>
        </w:tc>
        <w:tc>
          <w:tcPr>
            <w:tcW w:w="3449" w:type="dxa"/>
            <w:noWrap/>
            <w:hideMark/>
          </w:tcPr>
          <w:p w14:paraId="495A0FA0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3C02A484" w14:textId="77777777" w:rsidTr="00A12AD6">
        <w:trPr>
          <w:trHeight w:val="288"/>
        </w:trPr>
        <w:tc>
          <w:tcPr>
            <w:tcW w:w="2935" w:type="dxa"/>
            <w:hideMark/>
          </w:tcPr>
          <w:p w14:paraId="348AC4F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HMN Architects, Inc</w:t>
            </w:r>
          </w:p>
        </w:tc>
        <w:tc>
          <w:tcPr>
            <w:tcW w:w="2422" w:type="dxa"/>
            <w:hideMark/>
          </w:tcPr>
          <w:p w14:paraId="4AB2A91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Don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Niemackl</w:t>
            </w:r>
            <w:proofErr w:type="spellEnd"/>
          </w:p>
        </w:tc>
        <w:tc>
          <w:tcPr>
            <w:tcW w:w="2936" w:type="dxa"/>
            <w:hideMark/>
          </w:tcPr>
          <w:p w14:paraId="430ED3F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10901 Lowell, Suite 280</w:t>
            </w:r>
          </w:p>
        </w:tc>
        <w:tc>
          <w:tcPr>
            <w:tcW w:w="2936" w:type="dxa"/>
            <w:hideMark/>
          </w:tcPr>
          <w:p w14:paraId="2AE786E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Overland Park, KS 66210</w:t>
            </w:r>
          </w:p>
        </w:tc>
        <w:tc>
          <w:tcPr>
            <w:tcW w:w="3449" w:type="dxa"/>
            <w:hideMark/>
          </w:tcPr>
          <w:p w14:paraId="0F2FE8C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50D86B28" w14:textId="77777777" w:rsidTr="00A12AD6">
        <w:trPr>
          <w:trHeight w:val="288"/>
        </w:trPr>
        <w:tc>
          <w:tcPr>
            <w:tcW w:w="2935" w:type="dxa"/>
            <w:hideMark/>
          </w:tcPr>
          <w:p w14:paraId="4C6E1D97" w14:textId="54001001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HNTB</w:t>
            </w:r>
            <w:r w:rsidR="00696848"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Corporation</w:t>
            </w:r>
          </w:p>
        </w:tc>
        <w:tc>
          <w:tcPr>
            <w:tcW w:w="2422" w:type="dxa"/>
            <w:hideMark/>
          </w:tcPr>
          <w:p w14:paraId="37720831" w14:textId="616D5772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 Will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Zach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Jarchow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Brent Gerard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Phil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Eilers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Cameron McGown</w:t>
            </w:r>
          </w:p>
        </w:tc>
        <w:tc>
          <w:tcPr>
            <w:tcW w:w="2936" w:type="dxa"/>
            <w:hideMark/>
          </w:tcPr>
          <w:p w14:paraId="2CB10D94" w14:textId="3AC08F6C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6300 Sprint Parkway, Suite 300</w:t>
            </w:r>
          </w:p>
        </w:tc>
        <w:tc>
          <w:tcPr>
            <w:tcW w:w="2936" w:type="dxa"/>
            <w:hideMark/>
          </w:tcPr>
          <w:p w14:paraId="1F62AF13" w14:textId="084B085E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Overland Park, KS 66211</w:t>
            </w:r>
          </w:p>
        </w:tc>
        <w:tc>
          <w:tcPr>
            <w:tcW w:w="3449" w:type="dxa"/>
            <w:hideMark/>
          </w:tcPr>
          <w:p w14:paraId="27E32A3F" w14:textId="418CA15D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bwill@HNTB.com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zjarchow@HNTB.com 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bgerard@HNTB.com 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PEilers@HNTB.com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CMcGown@HNTB.com</w:t>
            </w:r>
          </w:p>
        </w:tc>
      </w:tr>
      <w:tr w:rsidR="00A12AD6" w:rsidRPr="00A12AD6" w14:paraId="73A1A136" w14:textId="77777777" w:rsidTr="00A12AD6">
        <w:trPr>
          <w:trHeight w:val="288"/>
        </w:trPr>
        <w:tc>
          <w:tcPr>
            <w:tcW w:w="2935" w:type="dxa"/>
            <w:hideMark/>
          </w:tcPr>
          <w:p w14:paraId="1993C72F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Hoefer Wysocki Architects</w:t>
            </w:r>
          </w:p>
        </w:tc>
        <w:tc>
          <w:tcPr>
            <w:tcW w:w="2422" w:type="dxa"/>
            <w:hideMark/>
          </w:tcPr>
          <w:p w14:paraId="554D0DE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Sherri Gordon</w:t>
            </w:r>
          </w:p>
        </w:tc>
        <w:tc>
          <w:tcPr>
            <w:tcW w:w="2936" w:type="dxa"/>
            <w:hideMark/>
          </w:tcPr>
          <w:p w14:paraId="081AF06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801 Walnut, Suite 606</w:t>
            </w:r>
          </w:p>
        </w:tc>
        <w:tc>
          <w:tcPr>
            <w:tcW w:w="2936" w:type="dxa"/>
            <w:hideMark/>
          </w:tcPr>
          <w:p w14:paraId="0C85233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64106</w:t>
            </w:r>
          </w:p>
        </w:tc>
        <w:tc>
          <w:tcPr>
            <w:tcW w:w="3449" w:type="dxa"/>
            <w:hideMark/>
          </w:tcPr>
          <w:p w14:paraId="6AA5BF1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51AA16F8" w14:textId="77777777" w:rsidTr="00A12AD6">
        <w:trPr>
          <w:trHeight w:val="288"/>
        </w:trPr>
        <w:tc>
          <w:tcPr>
            <w:tcW w:w="2935" w:type="dxa"/>
            <w:hideMark/>
          </w:tcPr>
          <w:p w14:paraId="1AB2811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HOK</w:t>
            </w:r>
          </w:p>
        </w:tc>
        <w:tc>
          <w:tcPr>
            <w:tcW w:w="2422" w:type="dxa"/>
            <w:hideMark/>
          </w:tcPr>
          <w:p w14:paraId="4D100FF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Patrick A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Tangen</w:t>
            </w:r>
            <w:proofErr w:type="spellEnd"/>
          </w:p>
        </w:tc>
        <w:tc>
          <w:tcPr>
            <w:tcW w:w="2936" w:type="dxa"/>
            <w:hideMark/>
          </w:tcPr>
          <w:p w14:paraId="7C41A682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323 W 8th Street, Suite 700</w:t>
            </w:r>
          </w:p>
        </w:tc>
        <w:tc>
          <w:tcPr>
            <w:tcW w:w="2936" w:type="dxa"/>
            <w:hideMark/>
          </w:tcPr>
          <w:p w14:paraId="7D9DCE5F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64105</w:t>
            </w:r>
          </w:p>
        </w:tc>
        <w:tc>
          <w:tcPr>
            <w:tcW w:w="3449" w:type="dxa"/>
            <w:noWrap/>
            <w:hideMark/>
          </w:tcPr>
          <w:p w14:paraId="2A030A2D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7790EE56" w14:textId="77777777" w:rsidTr="00A12AD6">
        <w:trPr>
          <w:trHeight w:val="288"/>
        </w:trPr>
        <w:tc>
          <w:tcPr>
            <w:tcW w:w="2935" w:type="dxa"/>
            <w:hideMark/>
          </w:tcPr>
          <w:p w14:paraId="054011E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Horst, Terrill &amp; Karst Architects</w:t>
            </w:r>
          </w:p>
        </w:tc>
        <w:tc>
          <w:tcPr>
            <w:tcW w:w="2422" w:type="dxa"/>
            <w:hideMark/>
          </w:tcPr>
          <w:p w14:paraId="05FB43F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Mark E Franzen</w:t>
            </w:r>
          </w:p>
        </w:tc>
        <w:tc>
          <w:tcPr>
            <w:tcW w:w="2936" w:type="dxa"/>
            <w:hideMark/>
          </w:tcPr>
          <w:p w14:paraId="136A9F3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9300 W 110th Street, Suite 150</w:t>
            </w:r>
          </w:p>
        </w:tc>
        <w:tc>
          <w:tcPr>
            <w:tcW w:w="2936" w:type="dxa"/>
            <w:hideMark/>
          </w:tcPr>
          <w:p w14:paraId="7C6BB87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Overland Park, KS 66210</w:t>
            </w:r>
          </w:p>
        </w:tc>
        <w:tc>
          <w:tcPr>
            <w:tcW w:w="3449" w:type="dxa"/>
            <w:noWrap/>
            <w:hideMark/>
          </w:tcPr>
          <w:p w14:paraId="4B903D6A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658A7F35" w14:textId="77777777" w:rsidTr="00A12AD6">
        <w:trPr>
          <w:trHeight w:val="288"/>
        </w:trPr>
        <w:tc>
          <w:tcPr>
            <w:tcW w:w="2935" w:type="dxa"/>
            <w:hideMark/>
          </w:tcPr>
          <w:p w14:paraId="0E14497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J.E. Dunn Construction</w:t>
            </w:r>
          </w:p>
        </w:tc>
        <w:tc>
          <w:tcPr>
            <w:tcW w:w="2422" w:type="dxa"/>
            <w:hideMark/>
          </w:tcPr>
          <w:p w14:paraId="3B53F7C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Terrence P. Dunn, CEO</w:t>
            </w:r>
          </w:p>
        </w:tc>
        <w:tc>
          <w:tcPr>
            <w:tcW w:w="2936" w:type="dxa"/>
            <w:hideMark/>
          </w:tcPr>
          <w:p w14:paraId="1F55966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929 Holmes</w:t>
            </w:r>
          </w:p>
        </w:tc>
        <w:tc>
          <w:tcPr>
            <w:tcW w:w="2936" w:type="dxa"/>
            <w:hideMark/>
          </w:tcPr>
          <w:p w14:paraId="3178236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 64106</w:t>
            </w:r>
          </w:p>
        </w:tc>
        <w:tc>
          <w:tcPr>
            <w:tcW w:w="3449" w:type="dxa"/>
            <w:noWrap/>
            <w:hideMark/>
          </w:tcPr>
          <w:p w14:paraId="68F3A193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6CC8E042" w14:textId="77777777" w:rsidTr="00A12AD6">
        <w:trPr>
          <w:trHeight w:val="288"/>
        </w:trPr>
        <w:tc>
          <w:tcPr>
            <w:tcW w:w="2935" w:type="dxa"/>
            <w:hideMark/>
          </w:tcPr>
          <w:p w14:paraId="0D3F094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JACOBS</w:t>
            </w:r>
          </w:p>
        </w:tc>
        <w:tc>
          <w:tcPr>
            <w:tcW w:w="2422" w:type="dxa"/>
            <w:hideMark/>
          </w:tcPr>
          <w:p w14:paraId="46545172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Michael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Pratl</w:t>
            </w:r>
            <w:proofErr w:type="spellEnd"/>
          </w:p>
        </w:tc>
        <w:tc>
          <w:tcPr>
            <w:tcW w:w="2936" w:type="dxa"/>
            <w:hideMark/>
          </w:tcPr>
          <w:p w14:paraId="2BC55C0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510 North Broadway</w:t>
            </w:r>
          </w:p>
        </w:tc>
        <w:tc>
          <w:tcPr>
            <w:tcW w:w="2936" w:type="dxa"/>
            <w:hideMark/>
          </w:tcPr>
          <w:p w14:paraId="4D685BA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St. Louis, MO 63102</w:t>
            </w:r>
          </w:p>
        </w:tc>
        <w:tc>
          <w:tcPr>
            <w:tcW w:w="3449" w:type="dxa"/>
            <w:noWrap/>
            <w:hideMark/>
          </w:tcPr>
          <w:p w14:paraId="3791BB3D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7486E330" w14:textId="77777777" w:rsidTr="00A12AD6">
        <w:trPr>
          <w:trHeight w:val="288"/>
        </w:trPr>
        <w:tc>
          <w:tcPr>
            <w:tcW w:w="2935" w:type="dxa"/>
            <w:hideMark/>
          </w:tcPr>
          <w:p w14:paraId="715040A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Kamstech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International Corp.</w:t>
            </w:r>
          </w:p>
        </w:tc>
        <w:tc>
          <w:tcPr>
            <w:tcW w:w="2422" w:type="dxa"/>
            <w:hideMark/>
          </w:tcPr>
          <w:p w14:paraId="2ECD507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M. Khalid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Shaffie</w:t>
            </w:r>
            <w:proofErr w:type="spellEnd"/>
          </w:p>
        </w:tc>
        <w:tc>
          <w:tcPr>
            <w:tcW w:w="2936" w:type="dxa"/>
            <w:hideMark/>
          </w:tcPr>
          <w:p w14:paraId="15949A3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13913 Granada</w:t>
            </w:r>
          </w:p>
        </w:tc>
        <w:tc>
          <w:tcPr>
            <w:tcW w:w="2936" w:type="dxa"/>
            <w:hideMark/>
          </w:tcPr>
          <w:p w14:paraId="00ECA6D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Leawood, KS 66224</w:t>
            </w:r>
          </w:p>
        </w:tc>
        <w:tc>
          <w:tcPr>
            <w:tcW w:w="3449" w:type="dxa"/>
            <w:hideMark/>
          </w:tcPr>
          <w:p w14:paraId="11C959C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1A9A07F6" w14:textId="77777777" w:rsidTr="00A12AD6">
        <w:trPr>
          <w:trHeight w:val="312"/>
        </w:trPr>
        <w:tc>
          <w:tcPr>
            <w:tcW w:w="2935" w:type="dxa"/>
            <w:hideMark/>
          </w:tcPr>
          <w:p w14:paraId="75C6AC5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Kevin Cowan Architects</w:t>
            </w:r>
          </w:p>
        </w:tc>
        <w:tc>
          <w:tcPr>
            <w:tcW w:w="2422" w:type="dxa"/>
            <w:hideMark/>
          </w:tcPr>
          <w:p w14:paraId="61CEB6F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Kevin Cowan</w:t>
            </w:r>
          </w:p>
        </w:tc>
        <w:tc>
          <w:tcPr>
            <w:tcW w:w="2936" w:type="dxa"/>
            <w:hideMark/>
          </w:tcPr>
          <w:p w14:paraId="524DD31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7840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Conser</w:t>
            </w:r>
            <w:proofErr w:type="spellEnd"/>
          </w:p>
        </w:tc>
        <w:tc>
          <w:tcPr>
            <w:tcW w:w="2936" w:type="dxa"/>
            <w:hideMark/>
          </w:tcPr>
          <w:p w14:paraId="0EA8A78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Overland Park, KS 66204</w:t>
            </w:r>
          </w:p>
        </w:tc>
        <w:tc>
          <w:tcPr>
            <w:tcW w:w="3449" w:type="dxa"/>
            <w:hideMark/>
          </w:tcPr>
          <w:p w14:paraId="77307F8C" w14:textId="77777777" w:rsidR="00291C50" w:rsidRPr="00A12AD6" w:rsidRDefault="00291C50" w:rsidP="00291C5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2A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12AD6" w:rsidRPr="00A12AD6" w14:paraId="06B38A40" w14:textId="77777777" w:rsidTr="00A12AD6">
        <w:trPr>
          <w:trHeight w:val="288"/>
        </w:trPr>
        <w:tc>
          <w:tcPr>
            <w:tcW w:w="2935" w:type="dxa"/>
            <w:hideMark/>
          </w:tcPr>
          <w:p w14:paraId="223023A3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Larkin Aquatics</w:t>
            </w:r>
          </w:p>
        </w:tc>
        <w:tc>
          <w:tcPr>
            <w:tcW w:w="2422" w:type="dxa"/>
            <w:hideMark/>
          </w:tcPr>
          <w:p w14:paraId="2BD3F1B1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Darren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Bevard</w:t>
            </w:r>
            <w:proofErr w:type="spellEnd"/>
          </w:p>
        </w:tc>
        <w:tc>
          <w:tcPr>
            <w:tcW w:w="2936" w:type="dxa"/>
            <w:hideMark/>
          </w:tcPr>
          <w:p w14:paraId="7CEBE61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9200 Ward Parkway, Ste., 400</w:t>
            </w:r>
          </w:p>
        </w:tc>
        <w:tc>
          <w:tcPr>
            <w:tcW w:w="2936" w:type="dxa"/>
            <w:hideMark/>
          </w:tcPr>
          <w:p w14:paraId="00E71BE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64114</w:t>
            </w:r>
          </w:p>
        </w:tc>
        <w:tc>
          <w:tcPr>
            <w:tcW w:w="3449" w:type="dxa"/>
            <w:noWrap/>
            <w:hideMark/>
          </w:tcPr>
          <w:p w14:paraId="3D26706B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6C136740" w14:textId="77777777" w:rsidTr="00A12AD6">
        <w:trPr>
          <w:trHeight w:val="528"/>
        </w:trPr>
        <w:tc>
          <w:tcPr>
            <w:tcW w:w="2935" w:type="dxa"/>
            <w:hideMark/>
          </w:tcPr>
          <w:p w14:paraId="30CB5BD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McCown Gordon Construction, L.L.C.</w:t>
            </w:r>
          </w:p>
        </w:tc>
        <w:tc>
          <w:tcPr>
            <w:tcW w:w="2422" w:type="dxa"/>
            <w:hideMark/>
          </w:tcPr>
          <w:p w14:paraId="04902A5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McCown Gordon Construction, L.L.C.</w:t>
            </w:r>
          </w:p>
        </w:tc>
        <w:tc>
          <w:tcPr>
            <w:tcW w:w="2936" w:type="dxa"/>
            <w:hideMark/>
          </w:tcPr>
          <w:p w14:paraId="29B52B8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422 Admiral Blvd., Suite 100</w:t>
            </w:r>
          </w:p>
        </w:tc>
        <w:tc>
          <w:tcPr>
            <w:tcW w:w="2936" w:type="dxa"/>
            <w:hideMark/>
          </w:tcPr>
          <w:p w14:paraId="26532D9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64106</w:t>
            </w:r>
          </w:p>
        </w:tc>
        <w:tc>
          <w:tcPr>
            <w:tcW w:w="3449" w:type="dxa"/>
            <w:noWrap/>
            <w:hideMark/>
          </w:tcPr>
          <w:p w14:paraId="60099E86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05BEFFDA" w14:textId="77777777" w:rsidTr="00A12AD6">
        <w:trPr>
          <w:trHeight w:val="288"/>
        </w:trPr>
        <w:tc>
          <w:tcPr>
            <w:tcW w:w="2935" w:type="dxa"/>
            <w:hideMark/>
          </w:tcPr>
          <w:p w14:paraId="3F6CE3A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Miller Building Services, Inc</w:t>
            </w:r>
          </w:p>
        </w:tc>
        <w:tc>
          <w:tcPr>
            <w:tcW w:w="2422" w:type="dxa"/>
            <w:hideMark/>
          </w:tcPr>
          <w:p w14:paraId="4F6682F7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 Delaney</w:t>
            </w:r>
          </w:p>
        </w:tc>
        <w:tc>
          <w:tcPr>
            <w:tcW w:w="2936" w:type="dxa"/>
            <w:hideMark/>
          </w:tcPr>
          <w:p w14:paraId="2ABB1CE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8363 Nieman Road</w:t>
            </w:r>
          </w:p>
        </w:tc>
        <w:tc>
          <w:tcPr>
            <w:tcW w:w="2936" w:type="dxa"/>
            <w:hideMark/>
          </w:tcPr>
          <w:p w14:paraId="67502487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Lenexa, KS 66214</w:t>
            </w:r>
          </w:p>
        </w:tc>
        <w:tc>
          <w:tcPr>
            <w:tcW w:w="3449" w:type="dxa"/>
            <w:noWrap/>
            <w:hideMark/>
          </w:tcPr>
          <w:p w14:paraId="089636BF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46333CB8" w14:textId="77777777" w:rsidTr="00A12AD6">
        <w:trPr>
          <w:trHeight w:val="288"/>
        </w:trPr>
        <w:tc>
          <w:tcPr>
            <w:tcW w:w="2935" w:type="dxa"/>
            <w:hideMark/>
          </w:tcPr>
          <w:p w14:paraId="0B6A061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Ochsner, Hare &amp; Hare</w:t>
            </w:r>
          </w:p>
        </w:tc>
        <w:tc>
          <w:tcPr>
            <w:tcW w:w="2422" w:type="dxa"/>
            <w:hideMark/>
          </w:tcPr>
          <w:p w14:paraId="7D788D8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Ralph Ochsner</w:t>
            </w:r>
          </w:p>
        </w:tc>
        <w:tc>
          <w:tcPr>
            <w:tcW w:w="2936" w:type="dxa"/>
            <w:hideMark/>
          </w:tcPr>
          <w:p w14:paraId="14DA407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2405 Grand, Suite 1000</w:t>
            </w:r>
          </w:p>
        </w:tc>
        <w:tc>
          <w:tcPr>
            <w:tcW w:w="2936" w:type="dxa"/>
            <w:hideMark/>
          </w:tcPr>
          <w:p w14:paraId="13E81FE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64108</w:t>
            </w:r>
          </w:p>
        </w:tc>
        <w:tc>
          <w:tcPr>
            <w:tcW w:w="3449" w:type="dxa"/>
            <w:hideMark/>
          </w:tcPr>
          <w:p w14:paraId="4B1D82E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17AD92DB" w14:textId="77777777" w:rsidTr="00A12AD6">
        <w:trPr>
          <w:trHeight w:val="288"/>
        </w:trPr>
        <w:tc>
          <w:tcPr>
            <w:tcW w:w="2935" w:type="dxa"/>
            <w:hideMark/>
          </w:tcPr>
          <w:p w14:paraId="05638670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Opus Northwest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Mngmnt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., L.L.C.</w:t>
            </w:r>
          </w:p>
        </w:tc>
        <w:tc>
          <w:tcPr>
            <w:tcW w:w="2422" w:type="dxa"/>
            <w:hideMark/>
          </w:tcPr>
          <w:p w14:paraId="56291F5F" w14:textId="591F6139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6" w:type="dxa"/>
            <w:hideMark/>
          </w:tcPr>
          <w:p w14:paraId="02A5718F" w14:textId="23E1B7BA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 Baltimore Ave, Suite 120</w:t>
            </w:r>
          </w:p>
        </w:tc>
        <w:tc>
          <w:tcPr>
            <w:tcW w:w="2936" w:type="dxa"/>
            <w:hideMark/>
          </w:tcPr>
          <w:p w14:paraId="20021999" w14:textId="25522341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64108</w:t>
            </w:r>
          </w:p>
        </w:tc>
        <w:tc>
          <w:tcPr>
            <w:tcW w:w="3449" w:type="dxa"/>
            <w:noWrap/>
            <w:hideMark/>
          </w:tcPr>
          <w:p w14:paraId="0B9CC13A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627BD298" w14:textId="77777777" w:rsidTr="00A12AD6">
        <w:trPr>
          <w:trHeight w:val="288"/>
        </w:trPr>
        <w:tc>
          <w:tcPr>
            <w:tcW w:w="2935" w:type="dxa"/>
            <w:hideMark/>
          </w:tcPr>
          <w:p w14:paraId="78E7ABA7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Patti Banks Associates</w:t>
            </w:r>
          </w:p>
        </w:tc>
        <w:tc>
          <w:tcPr>
            <w:tcW w:w="2422" w:type="dxa"/>
            <w:hideMark/>
          </w:tcPr>
          <w:p w14:paraId="6AB12C89" w14:textId="5B1F2F6E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6" w:type="dxa"/>
            <w:hideMark/>
          </w:tcPr>
          <w:p w14:paraId="2A06822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201 Main, Suite 201</w:t>
            </w:r>
          </w:p>
        </w:tc>
        <w:tc>
          <w:tcPr>
            <w:tcW w:w="2936" w:type="dxa"/>
            <w:hideMark/>
          </w:tcPr>
          <w:p w14:paraId="56BCBC3B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64106</w:t>
            </w:r>
          </w:p>
        </w:tc>
        <w:tc>
          <w:tcPr>
            <w:tcW w:w="3449" w:type="dxa"/>
            <w:noWrap/>
            <w:hideMark/>
          </w:tcPr>
          <w:p w14:paraId="218E1301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4C8071D9" w14:textId="77777777" w:rsidTr="00A12AD6">
        <w:trPr>
          <w:trHeight w:val="288"/>
        </w:trPr>
        <w:tc>
          <w:tcPr>
            <w:tcW w:w="2935" w:type="dxa"/>
            <w:hideMark/>
          </w:tcPr>
          <w:p w14:paraId="434B0B21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Prosser Construction, Inc</w:t>
            </w:r>
          </w:p>
        </w:tc>
        <w:tc>
          <w:tcPr>
            <w:tcW w:w="2422" w:type="dxa"/>
            <w:hideMark/>
          </w:tcPr>
          <w:p w14:paraId="30F6B8C5" w14:textId="566B7F5A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Mark Clayton, CPC</w:t>
            </w:r>
          </w:p>
        </w:tc>
        <w:tc>
          <w:tcPr>
            <w:tcW w:w="2936" w:type="dxa"/>
            <w:hideMark/>
          </w:tcPr>
          <w:p w14:paraId="041B37DC" w14:textId="196D7501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13730 W 108</w:t>
            </w:r>
            <w:r w:rsidR="00696848"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Street</w:t>
            </w:r>
          </w:p>
        </w:tc>
        <w:tc>
          <w:tcPr>
            <w:tcW w:w="2936" w:type="dxa"/>
            <w:hideMark/>
          </w:tcPr>
          <w:p w14:paraId="233AA1A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Lenexa, KS 66215</w:t>
            </w:r>
          </w:p>
        </w:tc>
        <w:tc>
          <w:tcPr>
            <w:tcW w:w="3449" w:type="dxa"/>
            <w:hideMark/>
          </w:tcPr>
          <w:p w14:paraId="1B5950E0" w14:textId="75018B37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mclayton@prosserwilbert.com</w:t>
            </w:r>
          </w:p>
        </w:tc>
      </w:tr>
      <w:tr w:rsidR="00A12AD6" w:rsidRPr="00A12AD6" w14:paraId="46ECED4F" w14:textId="77777777" w:rsidTr="00A12AD6">
        <w:trPr>
          <w:trHeight w:val="288"/>
        </w:trPr>
        <w:tc>
          <w:tcPr>
            <w:tcW w:w="2935" w:type="dxa"/>
            <w:hideMark/>
          </w:tcPr>
          <w:p w14:paraId="769C6ED1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Rafael Architects, Inc</w:t>
            </w:r>
          </w:p>
        </w:tc>
        <w:tc>
          <w:tcPr>
            <w:tcW w:w="2422" w:type="dxa"/>
            <w:hideMark/>
          </w:tcPr>
          <w:p w14:paraId="6A5431B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Rafael Architects, Inc</w:t>
            </w:r>
          </w:p>
        </w:tc>
        <w:tc>
          <w:tcPr>
            <w:tcW w:w="2936" w:type="dxa"/>
            <w:hideMark/>
          </w:tcPr>
          <w:p w14:paraId="3B04725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 W 11th Street, Suite 2001</w:t>
            </w:r>
          </w:p>
        </w:tc>
        <w:tc>
          <w:tcPr>
            <w:tcW w:w="2936" w:type="dxa"/>
            <w:hideMark/>
          </w:tcPr>
          <w:p w14:paraId="34A2DE7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64105</w:t>
            </w:r>
          </w:p>
        </w:tc>
        <w:tc>
          <w:tcPr>
            <w:tcW w:w="3449" w:type="dxa"/>
            <w:noWrap/>
            <w:hideMark/>
          </w:tcPr>
          <w:p w14:paraId="673DBF9E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1B4B3E8A" w14:textId="77777777" w:rsidTr="00A12AD6">
        <w:trPr>
          <w:trHeight w:val="288"/>
        </w:trPr>
        <w:tc>
          <w:tcPr>
            <w:tcW w:w="2935" w:type="dxa"/>
            <w:hideMark/>
          </w:tcPr>
          <w:p w14:paraId="0A58D28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Rosemann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&amp; Associates, P.C.</w:t>
            </w:r>
          </w:p>
        </w:tc>
        <w:tc>
          <w:tcPr>
            <w:tcW w:w="2422" w:type="dxa"/>
            <w:hideMark/>
          </w:tcPr>
          <w:p w14:paraId="0C91754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Roger Summers</w:t>
            </w:r>
          </w:p>
        </w:tc>
        <w:tc>
          <w:tcPr>
            <w:tcW w:w="2936" w:type="dxa"/>
            <w:hideMark/>
          </w:tcPr>
          <w:p w14:paraId="434D4F1B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1526 Grand Blvd.</w:t>
            </w:r>
          </w:p>
        </w:tc>
        <w:tc>
          <w:tcPr>
            <w:tcW w:w="2936" w:type="dxa"/>
            <w:hideMark/>
          </w:tcPr>
          <w:p w14:paraId="07E093A2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64108</w:t>
            </w:r>
          </w:p>
        </w:tc>
        <w:tc>
          <w:tcPr>
            <w:tcW w:w="3449" w:type="dxa"/>
            <w:hideMark/>
          </w:tcPr>
          <w:p w14:paraId="4D8C52A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12AD6" w:rsidRPr="00A12AD6" w14:paraId="2E7CB05F" w14:textId="77777777" w:rsidTr="00A12AD6">
        <w:trPr>
          <w:trHeight w:val="288"/>
        </w:trPr>
        <w:tc>
          <w:tcPr>
            <w:tcW w:w="2935" w:type="dxa"/>
            <w:hideMark/>
          </w:tcPr>
          <w:p w14:paraId="30AAE942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Shaughnessy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Fickel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&amp; Scott, Inc</w:t>
            </w:r>
          </w:p>
        </w:tc>
        <w:tc>
          <w:tcPr>
            <w:tcW w:w="2422" w:type="dxa"/>
            <w:hideMark/>
          </w:tcPr>
          <w:p w14:paraId="27C35A80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Michael T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Fickel</w:t>
            </w:r>
            <w:proofErr w:type="spellEnd"/>
          </w:p>
        </w:tc>
        <w:tc>
          <w:tcPr>
            <w:tcW w:w="2936" w:type="dxa"/>
            <w:hideMark/>
          </w:tcPr>
          <w:p w14:paraId="0C73ABF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1150 Grand Blvd., Suite 400</w:t>
            </w:r>
          </w:p>
        </w:tc>
        <w:tc>
          <w:tcPr>
            <w:tcW w:w="2936" w:type="dxa"/>
            <w:hideMark/>
          </w:tcPr>
          <w:p w14:paraId="4C98861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64106</w:t>
            </w:r>
          </w:p>
        </w:tc>
        <w:tc>
          <w:tcPr>
            <w:tcW w:w="3449" w:type="dxa"/>
            <w:noWrap/>
            <w:hideMark/>
          </w:tcPr>
          <w:p w14:paraId="125DAB2E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1E7CE727" w14:textId="77777777" w:rsidTr="00A12AD6">
        <w:trPr>
          <w:trHeight w:val="288"/>
        </w:trPr>
        <w:tc>
          <w:tcPr>
            <w:tcW w:w="2935" w:type="dxa"/>
            <w:hideMark/>
          </w:tcPr>
          <w:p w14:paraId="0086E9E2" w14:textId="5746AFEB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Everlast Climbing Industries </w:t>
            </w:r>
            <w:proofErr w:type="gram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dba</w:t>
            </w:r>
            <w:proofErr w:type="gram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Spectrum Aquatics</w:t>
            </w:r>
          </w:p>
        </w:tc>
        <w:tc>
          <w:tcPr>
            <w:tcW w:w="2422" w:type="dxa"/>
            <w:hideMark/>
          </w:tcPr>
          <w:p w14:paraId="52C72D83" w14:textId="4DD7BCC9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6" w:type="dxa"/>
            <w:hideMark/>
          </w:tcPr>
          <w:p w14:paraId="3E29CD1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7100 Spectrum Lane</w:t>
            </w:r>
          </w:p>
        </w:tc>
        <w:tc>
          <w:tcPr>
            <w:tcW w:w="2936" w:type="dxa"/>
            <w:hideMark/>
          </w:tcPr>
          <w:p w14:paraId="64ADA9C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Missoula, MT 59808</w:t>
            </w:r>
          </w:p>
        </w:tc>
        <w:tc>
          <w:tcPr>
            <w:tcW w:w="3449" w:type="dxa"/>
            <w:noWrap/>
            <w:hideMark/>
          </w:tcPr>
          <w:p w14:paraId="7556D02B" w14:textId="687252DE" w:rsidR="00291C50" w:rsidRPr="00A12AD6" w:rsidRDefault="00696848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service@spectrumproducts.com</w:t>
            </w:r>
          </w:p>
        </w:tc>
      </w:tr>
      <w:tr w:rsidR="00A12AD6" w:rsidRPr="00A12AD6" w14:paraId="6DADB1C5" w14:textId="77777777" w:rsidTr="00A12AD6">
        <w:trPr>
          <w:trHeight w:val="288"/>
        </w:trPr>
        <w:tc>
          <w:tcPr>
            <w:tcW w:w="2935" w:type="dxa"/>
            <w:hideMark/>
          </w:tcPr>
          <w:p w14:paraId="38BC7B71" w14:textId="04E2056A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BBN Architects, Inc.</w:t>
            </w:r>
          </w:p>
        </w:tc>
        <w:tc>
          <w:tcPr>
            <w:tcW w:w="2422" w:type="dxa"/>
            <w:hideMark/>
          </w:tcPr>
          <w:p w14:paraId="31D86156" w14:textId="6DF66329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Austin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Massoth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Scott Bingham</w:t>
            </w:r>
          </w:p>
        </w:tc>
        <w:tc>
          <w:tcPr>
            <w:tcW w:w="2936" w:type="dxa"/>
            <w:hideMark/>
          </w:tcPr>
          <w:p w14:paraId="551AFE6D" w14:textId="204709D1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411 Nichols Rd, Suite 246</w:t>
            </w:r>
          </w:p>
        </w:tc>
        <w:tc>
          <w:tcPr>
            <w:tcW w:w="2936" w:type="dxa"/>
            <w:hideMark/>
          </w:tcPr>
          <w:p w14:paraId="079F81C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64112</w:t>
            </w:r>
          </w:p>
        </w:tc>
        <w:tc>
          <w:tcPr>
            <w:tcW w:w="3449" w:type="dxa"/>
            <w:noWrap/>
            <w:hideMark/>
          </w:tcPr>
          <w:p w14:paraId="0D436606" w14:textId="60505C62" w:rsidR="00291C50" w:rsidRPr="00A12AD6" w:rsidRDefault="00696848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  <w:t>amassoth@bbnarchitects.com</w:t>
            </w:r>
            <w:r w:rsidRPr="00A12AD6">
              <w:rPr>
                <w:rFonts w:ascii="Calibri" w:eastAsia="Times New Roman" w:hAnsi="Calibri" w:cs="Calibri"/>
                <w:kern w:val="0"/>
                <w:u w:val="single"/>
                <w14:ligatures w14:val="none"/>
              </w:rPr>
              <w:br/>
              <w:t>sbingham@bbnarchitects.co</w:t>
            </w: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m</w:t>
            </w:r>
          </w:p>
        </w:tc>
      </w:tr>
      <w:tr w:rsidR="00A12AD6" w:rsidRPr="00A12AD6" w14:paraId="62DDF3D1" w14:textId="77777777" w:rsidTr="00A12AD6">
        <w:trPr>
          <w:trHeight w:val="288"/>
        </w:trPr>
        <w:tc>
          <w:tcPr>
            <w:tcW w:w="2935" w:type="dxa"/>
            <w:hideMark/>
          </w:tcPr>
          <w:p w14:paraId="3B89B83F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Treanor Architects</w:t>
            </w:r>
          </w:p>
        </w:tc>
        <w:tc>
          <w:tcPr>
            <w:tcW w:w="2422" w:type="dxa"/>
            <w:hideMark/>
          </w:tcPr>
          <w:p w14:paraId="2D6E0F1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Michael  Archbold</w:t>
            </w:r>
            <w:proofErr w:type="gramEnd"/>
          </w:p>
        </w:tc>
        <w:tc>
          <w:tcPr>
            <w:tcW w:w="2936" w:type="dxa"/>
            <w:hideMark/>
          </w:tcPr>
          <w:p w14:paraId="7245ED1F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1600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Genessee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Suite 620</w:t>
            </w:r>
          </w:p>
        </w:tc>
        <w:tc>
          <w:tcPr>
            <w:tcW w:w="2936" w:type="dxa"/>
            <w:hideMark/>
          </w:tcPr>
          <w:p w14:paraId="7FA6C38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64102</w:t>
            </w:r>
          </w:p>
        </w:tc>
        <w:tc>
          <w:tcPr>
            <w:tcW w:w="3449" w:type="dxa"/>
            <w:noWrap/>
            <w:hideMark/>
          </w:tcPr>
          <w:p w14:paraId="3BA9242F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4919BCCC" w14:textId="77777777" w:rsidTr="00A12AD6">
        <w:trPr>
          <w:trHeight w:val="288"/>
        </w:trPr>
        <w:tc>
          <w:tcPr>
            <w:tcW w:w="2935" w:type="dxa"/>
            <w:hideMark/>
          </w:tcPr>
          <w:p w14:paraId="77DF837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Turner Construction Company</w:t>
            </w:r>
          </w:p>
        </w:tc>
        <w:tc>
          <w:tcPr>
            <w:tcW w:w="2422" w:type="dxa"/>
            <w:hideMark/>
          </w:tcPr>
          <w:p w14:paraId="54C39E0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Duckett</w:t>
            </w:r>
          </w:p>
        </w:tc>
        <w:tc>
          <w:tcPr>
            <w:tcW w:w="2936" w:type="dxa"/>
            <w:hideMark/>
          </w:tcPr>
          <w:p w14:paraId="6F929A7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2345 Grand Blvd., Ste. 1850</w:t>
            </w:r>
          </w:p>
        </w:tc>
        <w:tc>
          <w:tcPr>
            <w:tcW w:w="2936" w:type="dxa"/>
            <w:hideMark/>
          </w:tcPr>
          <w:p w14:paraId="663C568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64108</w:t>
            </w:r>
          </w:p>
        </w:tc>
        <w:tc>
          <w:tcPr>
            <w:tcW w:w="3449" w:type="dxa"/>
            <w:noWrap/>
            <w:hideMark/>
          </w:tcPr>
          <w:p w14:paraId="33CFE1E4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5E4417E7" w14:textId="77777777" w:rsidTr="00A12AD6">
        <w:trPr>
          <w:trHeight w:val="288"/>
        </w:trPr>
        <w:tc>
          <w:tcPr>
            <w:tcW w:w="2935" w:type="dxa"/>
            <w:hideMark/>
          </w:tcPr>
          <w:p w14:paraId="7B6CB732" w14:textId="05F5040E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Universal Construction Company, Inc.</w:t>
            </w:r>
          </w:p>
        </w:tc>
        <w:tc>
          <w:tcPr>
            <w:tcW w:w="2422" w:type="dxa"/>
            <w:hideMark/>
          </w:tcPr>
          <w:p w14:paraId="14BCF83F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 Shortall</w:t>
            </w:r>
          </w:p>
        </w:tc>
        <w:tc>
          <w:tcPr>
            <w:tcW w:w="2936" w:type="dxa"/>
            <w:hideMark/>
          </w:tcPr>
          <w:p w14:paraId="308C3EC3" w14:textId="23A94882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2320 NE Independence Ave</w:t>
            </w:r>
          </w:p>
        </w:tc>
        <w:tc>
          <w:tcPr>
            <w:tcW w:w="2936" w:type="dxa"/>
            <w:hideMark/>
          </w:tcPr>
          <w:p w14:paraId="0F508952" w14:textId="304F5847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Lee's Summit, MO 64064</w:t>
            </w:r>
          </w:p>
        </w:tc>
        <w:tc>
          <w:tcPr>
            <w:tcW w:w="3449" w:type="dxa"/>
            <w:noWrap/>
            <w:hideMark/>
          </w:tcPr>
          <w:p w14:paraId="1FB0D766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29869F99" w14:textId="77777777" w:rsidTr="00A12AD6">
        <w:trPr>
          <w:trHeight w:val="288"/>
        </w:trPr>
        <w:tc>
          <w:tcPr>
            <w:tcW w:w="2935" w:type="dxa"/>
            <w:hideMark/>
          </w:tcPr>
          <w:p w14:paraId="7555ED6E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USAquatics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Inc</w:t>
            </w:r>
          </w:p>
        </w:tc>
        <w:tc>
          <w:tcPr>
            <w:tcW w:w="2422" w:type="dxa"/>
            <w:hideMark/>
          </w:tcPr>
          <w:p w14:paraId="7C82801B" w14:textId="6EFA6658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Schaffer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Rick Schaffer</w:t>
            </w:r>
          </w:p>
        </w:tc>
        <w:tc>
          <w:tcPr>
            <w:tcW w:w="2936" w:type="dxa"/>
            <w:hideMark/>
          </w:tcPr>
          <w:p w14:paraId="3579826C" w14:textId="173533E9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 Box 86</w:t>
            </w:r>
          </w:p>
        </w:tc>
        <w:tc>
          <w:tcPr>
            <w:tcW w:w="2936" w:type="dxa"/>
            <w:hideMark/>
          </w:tcPr>
          <w:p w14:paraId="118D316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Delano, MN 55328</w:t>
            </w:r>
          </w:p>
        </w:tc>
        <w:tc>
          <w:tcPr>
            <w:tcW w:w="3449" w:type="dxa"/>
            <w:noWrap/>
            <w:hideMark/>
          </w:tcPr>
          <w:p w14:paraId="70ACA018" w14:textId="6F152185" w:rsidR="00291C50" w:rsidRPr="00A12AD6" w:rsidRDefault="00696848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tom@usaquaticsinc.com</w:t>
            </w: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rick@usaquaticsinc.com</w:t>
            </w:r>
          </w:p>
        </w:tc>
      </w:tr>
      <w:tr w:rsidR="00A12AD6" w:rsidRPr="00A12AD6" w14:paraId="19DD25BD" w14:textId="77777777" w:rsidTr="00A12AD6">
        <w:trPr>
          <w:trHeight w:val="288"/>
        </w:trPr>
        <w:tc>
          <w:tcPr>
            <w:tcW w:w="2935" w:type="dxa"/>
            <w:hideMark/>
          </w:tcPr>
          <w:p w14:paraId="2CA57332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Warner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Nease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Bost Architects, Inc</w:t>
            </w:r>
          </w:p>
        </w:tc>
        <w:tc>
          <w:tcPr>
            <w:tcW w:w="2422" w:type="dxa"/>
            <w:hideMark/>
          </w:tcPr>
          <w:p w14:paraId="62410AFF" w14:textId="18B3EE25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Garett Warner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Dennis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Nease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Craig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Brannin</w:t>
            </w:r>
            <w:proofErr w:type="spellEnd"/>
          </w:p>
        </w:tc>
        <w:tc>
          <w:tcPr>
            <w:tcW w:w="2936" w:type="dxa"/>
            <w:hideMark/>
          </w:tcPr>
          <w:p w14:paraId="744FBD90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517 Delaware</w:t>
            </w:r>
          </w:p>
        </w:tc>
        <w:tc>
          <w:tcPr>
            <w:tcW w:w="2936" w:type="dxa"/>
            <w:hideMark/>
          </w:tcPr>
          <w:p w14:paraId="322830D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City, MO 64105</w:t>
            </w:r>
          </w:p>
        </w:tc>
        <w:tc>
          <w:tcPr>
            <w:tcW w:w="3449" w:type="dxa"/>
            <w:hideMark/>
          </w:tcPr>
          <w:p w14:paraId="4AE6F8A1" w14:textId="49C3BA9D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gwarner@wnbarchitects.com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dnease@wnbarchitects.com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cbrannin@wnbarchitects.com</w:t>
            </w:r>
          </w:p>
        </w:tc>
      </w:tr>
      <w:tr w:rsidR="00A12AD6" w:rsidRPr="00A12AD6" w14:paraId="4CF63A32" w14:textId="77777777" w:rsidTr="00A12AD6">
        <w:trPr>
          <w:trHeight w:val="288"/>
        </w:trPr>
        <w:tc>
          <w:tcPr>
            <w:tcW w:w="2935" w:type="dxa"/>
            <w:hideMark/>
          </w:tcPr>
          <w:p w14:paraId="53FD70B1" w14:textId="74DAE336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Water Technology, Inc. (WTI)</w:t>
            </w:r>
          </w:p>
        </w:tc>
        <w:tc>
          <w:tcPr>
            <w:tcW w:w="2422" w:type="dxa"/>
            <w:hideMark/>
          </w:tcPr>
          <w:p w14:paraId="3CD91682" w14:textId="0C4B8814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Jen Gerber</w:t>
            </w:r>
          </w:p>
        </w:tc>
        <w:tc>
          <w:tcPr>
            <w:tcW w:w="2936" w:type="dxa"/>
            <w:hideMark/>
          </w:tcPr>
          <w:p w14:paraId="6F415BC1" w14:textId="48B02BAD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 Park Avenue</w:t>
            </w:r>
          </w:p>
        </w:tc>
        <w:tc>
          <w:tcPr>
            <w:tcW w:w="2936" w:type="dxa"/>
            <w:hideMark/>
          </w:tcPr>
          <w:p w14:paraId="3969F5D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Beaver Dam, WI 53916</w:t>
            </w:r>
          </w:p>
        </w:tc>
        <w:tc>
          <w:tcPr>
            <w:tcW w:w="3449" w:type="dxa"/>
            <w:hideMark/>
          </w:tcPr>
          <w:p w14:paraId="31094DB1" w14:textId="29885F78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info@wtiworld.com</w:t>
            </w: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jgerber@wtiworld.com</w:t>
            </w:r>
          </w:p>
        </w:tc>
      </w:tr>
      <w:tr w:rsidR="00A12AD6" w:rsidRPr="00A12AD6" w14:paraId="35CF6703" w14:textId="77777777" w:rsidTr="00A12AD6">
        <w:trPr>
          <w:trHeight w:val="528"/>
        </w:trPr>
        <w:tc>
          <w:tcPr>
            <w:tcW w:w="2935" w:type="dxa"/>
            <w:hideMark/>
          </w:tcPr>
          <w:p w14:paraId="1D23612A" w14:textId="6FC34D57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Weitz Company</w:t>
            </w:r>
          </w:p>
        </w:tc>
        <w:tc>
          <w:tcPr>
            <w:tcW w:w="2422" w:type="dxa"/>
            <w:hideMark/>
          </w:tcPr>
          <w:p w14:paraId="7153494B" w14:textId="327AFF23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6" w:type="dxa"/>
            <w:hideMark/>
          </w:tcPr>
          <w:p w14:paraId="232FB590" w14:textId="51790F80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11304 Strang Line Rd.</w:t>
            </w:r>
          </w:p>
        </w:tc>
        <w:tc>
          <w:tcPr>
            <w:tcW w:w="2936" w:type="dxa"/>
            <w:hideMark/>
          </w:tcPr>
          <w:p w14:paraId="78551DC4" w14:textId="2C547B7E" w:rsidR="00291C50" w:rsidRPr="00A12AD6" w:rsidRDefault="00696848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Lenexa, KS 66215</w:t>
            </w:r>
          </w:p>
        </w:tc>
        <w:tc>
          <w:tcPr>
            <w:tcW w:w="3449" w:type="dxa"/>
            <w:noWrap/>
            <w:hideMark/>
          </w:tcPr>
          <w:p w14:paraId="7463DAD7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49ED767A" w14:textId="77777777" w:rsidTr="00A12AD6">
        <w:trPr>
          <w:trHeight w:val="288"/>
        </w:trPr>
        <w:tc>
          <w:tcPr>
            <w:tcW w:w="2935" w:type="dxa"/>
            <w:hideMark/>
          </w:tcPr>
          <w:p w14:paraId="70AFB022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Westport Pools</w:t>
            </w:r>
          </w:p>
        </w:tc>
        <w:tc>
          <w:tcPr>
            <w:tcW w:w="2422" w:type="dxa"/>
            <w:hideMark/>
          </w:tcPr>
          <w:p w14:paraId="1F050496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Jim Bastian</w:t>
            </w:r>
          </w:p>
        </w:tc>
        <w:tc>
          <w:tcPr>
            <w:tcW w:w="2936" w:type="dxa"/>
            <w:hideMark/>
          </w:tcPr>
          <w:p w14:paraId="1E8DA844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156 Weldon Parkway, Suite B</w:t>
            </w:r>
          </w:p>
        </w:tc>
        <w:tc>
          <w:tcPr>
            <w:tcW w:w="2936" w:type="dxa"/>
            <w:hideMark/>
          </w:tcPr>
          <w:p w14:paraId="3B7CEDE7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Maryland Heights, MO 63043</w:t>
            </w:r>
          </w:p>
        </w:tc>
        <w:tc>
          <w:tcPr>
            <w:tcW w:w="3449" w:type="dxa"/>
            <w:noWrap/>
            <w:hideMark/>
          </w:tcPr>
          <w:p w14:paraId="42BF8F69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0B7F2C99" w14:textId="77777777" w:rsidTr="00A12AD6">
        <w:trPr>
          <w:trHeight w:val="288"/>
        </w:trPr>
        <w:tc>
          <w:tcPr>
            <w:tcW w:w="2935" w:type="dxa"/>
            <w:hideMark/>
          </w:tcPr>
          <w:p w14:paraId="35E6FD2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Yarger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Design Group</w:t>
            </w:r>
          </w:p>
        </w:tc>
        <w:tc>
          <w:tcPr>
            <w:tcW w:w="2422" w:type="dxa"/>
            <w:hideMark/>
          </w:tcPr>
          <w:p w14:paraId="798AFBB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William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Yarger</w:t>
            </w:r>
            <w:proofErr w:type="spellEnd"/>
          </w:p>
        </w:tc>
        <w:tc>
          <w:tcPr>
            <w:tcW w:w="2936" w:type="dxa"/>
            <w:hideMark/>
          </w:tcPr>
          <w:p w14:paraId="63E86670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14377 Woodlake Drive, Suite 105</w:t>
            </w:r>
          </w:p>
        </w:tc>
        <w:tc>
          <w:tcPr>
            <w:tcW w:w="2936" w:type="dxa"/>
            <w:hideMark/>
          </w:tcPr>
          <w:p w14:paraId="65AEBC5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Chesterfield, MO 63017</w:t>
            </w:r>
          </w:p>
        </w:tc>
        <w:tc>
          <w:tcPr>
            <w:tcW w:w="3449" w:type="dxa"/>
            <w:noWrap/>
            <w:hideMark/>
          </w:tcPr>
          <w:p w14:paraId="7B7D2847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513E047A" w14:textId="77777777" w:rsidTr="00A12AD6">
        <w:trPr>
          <w:trHeight w:val="288"/>
        </w:trPr>
        <w:tc>
          <w:tcPr>
            <w:tcW w:w="2935" w:type="dxa"/>
            <w:hideMark/>
          </w:tcPr>
          <w:p w14:paraId="28DEA65A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22" w:type="dxa"/>
            <w:hideMark/>
          </w:tcPr>
          <w:p w14:paraId="00A08A17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Ron Hesse</w:t>
            </w:r>
          </w:p>
        </w:tc>
        <w:tc>
          <w:tcPr>
            <w:tcW w:w="2936" w:type="dxa"/>
            <w:hideMark/>
          </w:tcPr>
          <w:p w14:paraId="29DE3B1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36" w:type="dxa"/>
            <w:hideMark/>
          </w:tcPr>
          <w:p w14:paraId="4D8DDE0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49" w:type="dxa"/>
            <w:hideMark/>
          </w:tcPr>
          <w:p w14:paraId="568BEE33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rhesse@manningkc.com</w:t>
            </w:r>
          </w:p>
        </w:tc>
      </w:tr>
      <w:tr w:rsidR="00A12AD6" w:rsidRPr="00A12AD6" w14:paraId="2CAFA6B6" w14:textId="77777777" w:rsidTr="00A12AD6">
        <w:trPr>
          <w:trHeight w:val="288"/>
        </w:trPr>
        <w:tc>
          <w:tcPr>
            <w:tcW w:w="2935" w:type="dxa"/>
            <w:noWrap/>
            <w:hideMark/>
          </w:tcPr>
          <w:p w14:paraId="533E9004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22" w:type="dxa"/>
            <w:hideMark/>
          </w:tcPr>
          <w:p w14:paraId="2227BF2C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mbanks@kcgunite.com</w:t>
            </w:r>
          </w:p>
        </w:tc>
        <w:tc>
          <w:tcPr>
            <w:tcW w:w="2936" w:type="dxa"/>
            <w:noWrap/>
            <w:hideMark/>
          </w:tcPr>
          <w:p w14:paraId="69DDCD07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936" w:type="dxa"/>
            <w:noWrap/>
            <w:hideMark/>
          </w:tcPr>
          <w:p w14:paraId="7D0F81C5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449" w:type="dxa"/>
            <w:hideMark/>
          </w:tcPr>
          <w:p w14:paraId="56F268E9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mbanks@kcgunite.com</w:t>
            </w:r>
          </w:p>
        </w:tc>
      </w:tr>
      <w:tr w:rsidR="00A12AD6" w:rsidRPr="00A12AD6" w14:paraId="3DEA1649" w14:textId="77777777" w:rsidTr="00A12AD6">
        <w:trPr>
          <w:trHeight w:val="288"/>
        </w:trPr>
        <w:tc>
          <w:tcPr>
            <w:tcW w:w="2935" w:type="dxa"/>
            <w:noWrap/>
            <w:hideMark/>
          </w:tcPr>
          <w:p w14:paraId="699B5574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22" w:type="dxa"/>
            <w:hideMark/>
          </w:tcPr>
          <w:p w14:paraId="072A2BF8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Roger </w:t>
            </w:r>
            <w:proofErr w:type="spellStart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Claar</w:t>
            </w:r>
            <w:proofErr w:type="spellEnd"/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Architect</w:t>
            </w:r>
          </w:p>
        </w:tc>
        <w:tc>
          <w:tcPr>
            <w:tcW w:w="2936" w:type="dxa"/>
            <w:hideMark/>
          </w:tcPr>
          <w:p w14:paraId="77E580FD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5006 Summit</w:t>
            </w:r>
          </w:p>
        </w:tc>
        <w:tc>
          <w:tcPr>
            <w:tcW w:w="2936" w:type="dxa"/>
            <w:hideMark/>
          </w:tcPr>
          <w:p w14:paraId="3A925715" w14:textId="77777777" w:rsidR="00291C50" w:rsidRPr="00A12AD6" w:rsidRDefault="00291C50" w:rsidP="00291C50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AD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Shawnee, Kansas 66216</w:t>
            </w:r>
          </w:p>
        </w:tc>
        <w:tc>
          <w:tcPr>
            <w:tcW w:w="3449" w:type="dxa"/>
            <w:noWrap/>
            <w:hideMark/>
          </w:tcPr>
          <w:p w14:paraId="1B238D22" w14:textId="77777777" w:rsidR="00291C50" w:rsidRPr="00A12AD6" w:rsidRDefault="00291C50" w:rsidP="00291C50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12AD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12AD6" w:rsidRPr="00A12AD6" w14:paraId="20493530" w14:textId="77777777" w:rsidTr="00A12AD6">
        <w:tc>
          <w:tcPr>
            <w:tcW w:w="2935" w:type="dxa"/>
          </w:tcPr>
          <w:p w14:paraId="21C2064B" w14:textId="7C92EB87" w:rsidR="002438E4" w:rsidRPr="00A12AD6" w:rsidRDefault="00166F0B">
            <w:pPr>
              <w:rPr>
                <w:rFonts w:ascii="Arial" w:hAnsi="Arial" w:cs="Arial"/>
                <w:sz w:val="20"/>
                <w:szCs w:val="20"/>
              </w:rPr>
            </w:pPr>
            <w:r w:rsidRPr="00A12AD6"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2422" w:type="dxa"/>
          </w:tcPr>
          <w:p w14:paraId="2B78307B" w14:textId="41BBABAA" w:rsidR="002438E4" w:rsidRPr="00A12AD6" w:rsidRDefault="00166F0B">
            <w:pPr>
              <w:rPr>
                <w:rFonts w:ascii="Arial" w:hAnsi="Arial" w:cs="Arial"/>
                <w:sz w:val="20"/>
                <w:szCs w:val="20"/>
              </w:rPr>
            </w:pPr>
            <w:r w:rsidRPr="00A12AD6"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936" w:type="dxa"/>
          </w:tcPr>
          <w:p w14:paraId="3CE8B23B" w14:textId="44E21D75" w:rsidR="002438E4" w:rsidRPr="00A12AD6" w:rsidRDefault="00166F0B">
            <w:pPr>
              <w:rPr>
                <w:rFonts w:ascii="Arial" w:hAnsi="Arial" w:cs="Arial"/>
                <w:sz w:val="20"/>
                <w:szCs w:val="20"/>
              </w:rPr>
            </w:pPr>
            <w:r w:rsidRPr="00A12AD6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936" w:type="dxa"/>
          </w:tcPr>
          <w:p w14:paraId="460A4937" w14:textId="008E47B2" w:rsidR="002438E4" w:rsidRPr="00A12AD6" w:rsidRDefault="00166F0B">
            <w:pPr>
              <w:rPr>
                <w:rFonts w:ascii="Arial" w:hAnsi="Arial" w:cs="Arial"/>
                <w:sz w:val="20"/>
                <w:szCs w:val="20"/>
              </w:rPr>
            </w:pPr>
            <w:r w:rsidRPr="00A12AD6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449" w:type="dxa"/>
          </w:tcPr>
          <w:p w14:paraId="13A79D46" w14:textId="41BD3798" w:rsidR="002438E4" w:rsidRPr="00A12AD6" w:rsidRDefault="00166F0B">
            <w:pPr>
              <w:rPr>
                <w:rFonts w:ascii="Arial" w:hAnsi="Arial" w:cs="Arial"/>
                <w:sz w:val="20"/>
                <w:szCs w:val="20"/>
              </w:rPr>
            </w:pPr>
            <w:r w:rsidRPr="00A12AD6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</w:tbl>
    <w:p w14:paraId="0405370A" w14:textId="77777777" w:rsidR="0041178A" w:rsidRPr="00A12AD6" w:rsidRDefault="0041178A">
      <w:pPr>
        <w:rPr>
          <w:rFonts w:ascii="Arial" w:hAnsi="Arial" w:cs="Arial"/>
        </w:rPr>
      </w:pPr>
    </w:p>
    <w:sectPr w:rsidR="0041178A" w:rsidRPr="00A12AD6" w:rsidSect="00243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64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95ED" w14:textId="77777777" w:rsidR="002438E4" w:rsidRDefault="002438E4" w:rsidP="002438E4">
      <w:pPr>
        <w:spacing w:after="0" w:line="240" w:lineRule="auto"/>
      </w:pPr>
      <w:r>
        <w:separator/>
      </w:r>
    </w:p>
  </w:endnote>
  <w:endnote w:type="continuationSeparator" w:id="0">
    <w:p w14:paraId="1A97209B" w14:textId="77777777" w:rsidR="002438E4" w:rsidRDefault="002438E4" w:rsidP="0024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8F5D" w14:textId="77777777" w:rsidR="00166F0B" w:rsidRDefault="00166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E50B" w14:textId="77777777" w:rsidR="00166F0B" w:rsidRDefault="00166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DA70" w14:textId="77777777" w:rsidR="00166F0B" w:rsidRDefault="0016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F199" w14:textId="77777777" w:rsidR="002438E4" w:rsidRDefault="002438E4" w:rsidP="002438E4">
      <w:pPr>
        <w:spacing w:after="0" w:line="240" w:lineRule="auto"/>
      </w:pPr>
      <w:r>
        <w:separator/>
      </w:r>
    </w:p>
  </w:footnote>
  <w:footnote w:type="continuationSeparator" w:id="0">
    <w:p w14:paraId="7C524C14" w14:textId="77777777" w:rsidR="002438E4" w:rsidRDefault="002438E4" w:rsidP="0024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2FA4" w14:textId="77777777" w:rsidR="00166F0B" w:rsidRDefault="00166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EB68" w14:textId="40124A05" w:rsidR="002438E4" w:rsidRPr="002438E4" w:rsidRDefault="002438E4">
    <w:pPr>
      <w:pStyle w:val="Header"/>
      <w:rPr>
        <w:rFonts w:ascii="Arial" w:hAnsi="Arial" w:cs="Arial"/>
        <w:b/>
        <w:bCs/>
      </w:rPr>
    </w:pPr>
    <w:r w:rsidRPr="002438E4">
      <w:rPr>
        <w:rFonts w:ascii="Arial" w:hAnsi="Arial" w:cs="Arial"/>
        <w:b/>
        <w:bCs/>
      </w:rPr>
      <w:t>ARCHITECTS</w:t>
    </w:r>
    <w:r w:rsidRPr="002438E4">
      <w:rPr>
        <w:rFonts w:ascii="Arial" w:hAnsi="Arial" w:cs="Arial"/>
        <w:b/>
        <w:bCs/>
      </w:rPr>
      <w:tab/>
    </w:r>
    <w:r w:rsidRPr="002438E4">
      <w:rPr>
        <w:rFonts w:ascii="Arial" w:hAnsi="Arial" w:cs="Arial"/>
        <w:b/>
        <w:bCs/>
      </w:rPr>
      <w:tab/>
    </w:r>
    <w:r w:rsidRPr="002438E4">
      <w:rPr>
        <w:rFonts w:ascii="Arial" w:hAnsi="Arial" w:cs="Arial"/>
        <w:b/>
        <w:bCs/>
      </w:rPr>
      <w:tab/>
    </w:r>
    <w:r w:rsidRPr="002438E4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2438E4">
      <w:rPr>
        <w:rFonts w:ascii="Arial" w:hAnsi="Arial" w:cs="Arial"/>
        <w:b/>
        <w:bCs/>
      </w:rPr>
      <w:t xml:space="preserve">REV. </w:t>
    </w:r>
    <w:r w:rsidR="00166F0B">
      <w:rPr>
        <w:rFonts w:ascii="Arial" w:hAnsi="Arial" w:cs="Arial"/>
        <w:b/>
        <w:bCs/>
      </w:rPr>
      <w:t>1/22/2025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5821" w14:textId="77777777" w:rsidR="00166F0B" w:rsidRDefault="00166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E4"/>
    <w:rsid w:val="001409AD"/>
    <w:rsid w:val="00166F0B"/>
    <w:rsid w:val="002438E4"/>
    <w:rsid w:val="00291C50"/>
    <w:rsid w:val="0041178A"/>
    <w:rsid w:val="005F7830"/>
    <w:rsid w:val="00696848"/>
    <w:rsid w:val="008E17B7"/>
    <w:rsid w:val="009E3CD3"/>
    <w:rsid w:val="00A12AD6"/>
    <w:rsid w:val="00E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FE49"/>
  <w15:chartTrackingRefBased/>
  <w15:docId w15:val="{15685530-A2EB-4C29-B73A-523C265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8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E4"/>
  </w:style>
  <w:style w:type="paragraph" w:styleId="Footer">
    <w:name w:val="footer"/>
    <w:basedOn w:val="Normal"/>
    <w:link w:val="FooterChar"/>
    <w:uiPriority w:val="99"/>
    <w:unhideWhenUsed/>
    <w:rsid w:val="00243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E4"/>
  </w:style>
  <w:style w:type="paragraph" w:styleId="Revision">
    <w:name w:val="Revision"/>
    <w:hidden/>
    <w:uiPriority w:val="99"/>
    <w:semiHidden/>
    <w:rsid w:val="00696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Morgan, Tiesha</cp:lastModifiedBy>
  <cp:revision>3</cp:revision>
  <dcterms:created xsi:type="dcterms:W3CDTF">2025-01-22T21:31:00Z</dcterms:created>
  <dcterms:modified xsi:type="dcterms:W3CDTF">2025-01-22T21:31:00Z</dcterms:modified>
</cp:coreProperties>
</file>