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D76" w:rsidRPr="006870B8" w:rsidRDefault="00845D76">
      <w:pPr>
        <w:widowControl/>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ab/>
      </w:r>
      <w:smartTag w:uri="urn:schemas-microsoft-com:office:smarttags" w:element="stockticker">
        <w:r w:rsidRPr="006870B8">
          <w:rPr>
            <w:rFonts w:ascii="Arial" w:hAnsi="Arial" w:cs="Arial"/>
            <w:sz w:val="22"/>
            <w:szCs w:val="22"/>
          </w:rPr>
          <w:t>CITY</w:t>
        </w:r>
      </w:smartTag>
      <w:r w:rsidRPr="006870B8">
        <w:rPr>
          <w:rFonts w:ascii="Arial" w:hAnsi="Arial" w:cs="Arial"/>
          <w:sz w:val="22"/>
          <w:szCs w:val="22"/>
        </w:rPr>
        <w:t xml:space="preserve"> OF </w:t>
      </w:r>
      <w:smartTag w:uri="urn:schemas-microsoft-com:office:smarttags" w:element="place">
        <w:smartTag w:uri="urn:schemas-microsoft-com:office:smarttags" w:element="City">
          <w:r w:rsidRPr="006870B8">
            <w:rPr>
              <w:rFonts w:ascii="Arial" w:hAnsi="Arial" w:cs="Arial"/>
              <w:sz w:val="22"/>
              <w:szCs w:val="22"/>
            </w:rPr>
            <w:t>OVERLAND PARK</w:t>
          </w:r>
        </w:smartTag>
        <w:r w:rsidRPr="006870B8">
          <w:rPr>
            <w:rFonts w:ascii="Arial" w:hAnsi="Arial" w:cs="Arial"/>
            <w:sz w:val="22"/>
            <w:szCs w:val="22"/>
          </w:rPr>
          <w:t xml:space="preserve">, </w:t>
        </w:r>
        <w:smartTag w:uri="urn:schemas-microsoft-com:office:smarttags" w:element="State">
          <w:r w:rsidRPr="006870B8">
            <w:rPr>
              <w:rFonts w:ascii="Arial" w:hAnsi="Arial" w:cs="Arial"/>
              <w:sz w:val="22"/>
              <w:szCs w:val="22"/>
            </w:rPr>
            <w:t>KANSAS</w:t>
          </w:r>
        </w:smartTag>
      </w:smartTag>
    </w:p>
    <w:p w:rsidR="00845D76" w:rsidRPr="002968C2"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6870B8" w:rsidRDefault="00845D76">
      <w:pPr>
        <w:widowControl/>
        <w:tabs>
          <w:tab w:val="center" w:pos="468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ab/>
        <w:t>NOTICE TO BIDDERS</w:t>
      </w:r>
    </w:p>
    <w:p w:rsidR="00845D76" w:rsidRPr="002968C2"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6422D"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u w:val="single"/>
        </w:rPr>
      </w:pPr>
      <w:r w:rsidRPr="006870B8">
        <w:rPr>
          <w:rFonts w:ascii="Arial" w:hAnsi="Arial" w:cs="Arial"/>
          <w:sz w:val="22"/>
          <w:szCs w:val="22"/>
        </w:rPr>
        <w:t xml:space="preserve">Sealed bids for </w:t>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 xml:space="preserve">will be received by the City of Overland Park, Kansas, at the office of the City Clerk, City Hall, 8500 Santa Fe Drive, Overland Park, Kansas 66212 until 2:00 p.m. local time on </w:t>
      </w:r>
      <w:r w:rsidRPr="00484031">
        <w:rPr>
          <w:rFonts w:ascii="Arial" w:hAnsi="Arial" w:cs="Arial"/>
          <w:b/>
          <w:sz w:val="22"/>
          <w:szCs w:val="22"/>
          <w:u w:val="single"/>
        </w:rPr>
        <w:tab/>
      </w:r>
      <w:r w:rsidRPr="006870B8">
        <w:rPr>
          <w:rFonts w:ascii="Arial" w:hAnsi="Arial" w:cs="Arial"/>
          <w:b/>
          <w:sz w:val="22"/>
          <w:szCs w:val="22"/>
          <w:u w:val="single"/>
        </w:rPr>
        <w:tab/>
      </w:r>
      <w:r>
        <w:rPr>
          <w:rFonts w:ascii="Arial" w:hAnsi="Arial" w:cs="Arial"/>
          <w:b/>
          <w:sz w:val="22"/>
          <w:szCs w:val="22"/>
        </w:rPr>
        <w:t xml:space="preserve">, </w:t>
      </w:r>
      <w:r w:rsidRPr="006870B8">
        <w:rPr>
          <w:rFonts w:ascii="Arial" w:hAnsi="Arial" w:cs="Arial"/>
          <w:b/>
          <w:sz w:val="22"/>
          <w:szCs w:val="22"/>
        </w:rPr>
        <w:t>20</w:t>
      </w:r>
      <w:r w:rsidRPr="006870B8">
        <w:rPr>
          <w:rFonts w:ascii="Arial" w:hAnsi="Arial" w:cs="Arial"/>
          <w:b/>
          <w:sz w:val="22"/>
          <w:szCs w:val="22"/>
          <w:u w:val="single"/>
        </w:rPr>
        <w:tab/>
      </w:r>
      <w:r w:rsidRPr="006870B8">
        <w:rPr>
          <w:rFonts w:ascii="Arial" w:hAnsi="Arial" w:cs="Arial"/>
          <w:sz w:val="22"/>
          <w:szCs w:val="22"/>
        </w:rPr>
        <w:t xml:space="preserve">.  At that time all sealed bids will be transferred to the </w:t>
      </w:r>
      <w:r w:rsidRPr="006870B8">
        <w:rPr>
          <w:rFonts w:ascii="Arial" w:hAnsi="Arial" w:cs="Arial"/>
          <w:b/>
          <w:sz w:val="22"/>
          <w:szCs w:val="22"/>
        </w:rPr>
        <w:t>City Council Chamber</w:t>
      </w:r>
      <w:r w:rsidRPr="006870B8">
        <w:rPr>
          <w:rFonts w:ascii="Arial" w:hAnsi="Arial" w:cs="Arial"/>
          <w:sz w:val="22"/>
          <w:szCs w:val="22"/>
        </w:rPr>
        <w:t>, City Hall, where they will be publicly opened and read aloud.  Any bid received after the designated closing time will be returned unopened.</w:t>
      </w:r>
    </w:p>
    <w:p w:rsidR="00845D76" w:rsidRPr="002968C2"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All bids shall be submitted in sealed envelopes addressed to the City Clerk of Overland Park, Kansas, and marked "</w:t>
      </w:r>
      <w:smartTag w:uri="urn:schemas-microsoft-com:office:smarttags" w:element="stockticker">
        <w:r w:rsidRPr="006870B8">
          <w:rPr>
            <w:rFonts w:ascii="Arial" w:hAnsi="Arial" w:cs="Arial"/>
            <w:b/>
            <w:sz w:val="22"/>
            <w:szCs w:val="22"/>
          </w:rPr>
          <w:t>BID</w:t>
        </w:r>
      </w:smartTag>
      <w:r w:rsidRPr="006870B8">
        <w:rPr>
          <w:rFonts w:ascii="Arial" w:hAnsi="Arial" w:cs="Arial"/>
          <w:b/>
          <w:sz w:val="22"/>
          <w:szCs w:val="22"/>
        </w:rPr>
        <w:t xml:space="preserve"> FOR:</w:t>
      </w:r>
      <w:r w:rsidRPr="006870B8">
        <w:rPr>
          <w:rFonts w:ascii="Arial" w:hAnsi="Arial" w:cs="Arial"/>
          <w:b/>
          <w:sz w:val="22"/>
          <w:szCs w:val="22"/>
          <w:u w:val="single"/>
        </w:rPr>
        <w:t xml:space="preserve"> </w:t>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b/>
          <w:sz w:val="22"/>
          <w:szCs w:val="22"/>
          <w:u w:val="single"/>
        </w:rPr>
        <w:tab/>
      </w:r>
      <w:r w:rsidRPr="006870B8">
        <w:rPr>
          <w:rFonts w:ascii="Arial" w:hAnsi="Arial" w:cs="Arial"/>
          <w:sz w:val="22"/>
          <w:szCs w:val="22"/>
        </w:rPr>
        <w:t xml:space="preserve">."  Copies of </w:t>
      </w:r>
      <w:r w:rsidR="00870795">
        <w:rPr>
          <w:rFonts w:ascii="Arial" w:hAnsi="Arial" w:cs="Arial"/>
          <w:sz w:val="22"/>
          <w:szCs w:val="22"/>
        </w:rPr>
        <w:t xml:space="preserve">the bidding documents including the </w:t>
      </w:r>
      <w:r w:rsidR="00DC5C04">
        <w:rPr>
          <w:rFonts w:ascii="Arial" w:hAnsi="Arial" w:cs="Arial"/>
          <w:sz w:val="22"/>
          <w:szCs w:val="22"/>
        </w:rPr>
        <w:t xml:space="preserve">City of Overland Park Standard Specifications, </w:t>
      </w:r>
      <w:r w:rsidR="00DC5C04" w:rsidRPr="00B3149A">
        <w:rPr>
          <w:rFonts w:ascii="Arial" w:hAnsi="Arial" w:cs="Arial"/>
          <w:sz w:val="22"/>
          <w:szCs w:val="22"/>
        </w:rPr>
        <w:t xml:space="preserve">Project </w:t>
      </w:r>
      <w:r w:rsidR="00DC5C04">
        <w:rPr>
          <w:rFonts w:ascii="Arial" w:hAnsi="Arial" w:cs="Arial"/>
          <w:sz w:val="22"/>
          <w:szCs w:val="22"/>
        </w:rPr>
        <w:t xml:space="preserve">Specific </w:t>
      </w:r>
      <w:r w:rsidR="00DC5C04" w:rsidRPr="00B3149A">
        <w:rPr>
          <w:rFonts w:ascii="Arial" w:hAnsi="Arial" w:cs="Arial"/>
          <w:sz w:val="22"/>
          <w:szCs w:val="22"/>
        </w:rPr>
        <w:t>Special Provisions</w:t>
      </w:r>
      <w:r w:rsidR="00DC5C04">
        <w:rPr>
          <w:rFonts w:ascii="Arial" w:hAnsi="Arial" w:cs="Arial"/>
          <w:sz w:val="22"/>
          <w:szCs w:val="22"/>
        </w:rPr>
        <w:t xml:space="preserve">, </w:t>
      </w:r>
      <w:r w:rsidR="00DC5C04" w:rsidRPr="008B1C32">
        <w:rPr>
          <w:rFonts w:ascii="Arial" w:hAnsi="Arial" w:cs="Arial"/>
          <w:sz w:val="22"/>
          <w:szCs w:val="22"/>
        </w:rPr>
        <w:t>Plans, and other Contract Documents</w:t>
      </w:r>
      <w:r w:rsidRPr="006870B8">
        <w:rPr>
          <w:rFonts w:ascii="Arial" w:hAnsi="Arial" w:cs="Arial"/>
          <w:sz w:val="22"/>
          <w:szCs w:val="22"/>
        </w:rPr>
        <w:t xml:space="preserve"> a</w:t>
      </w:r>
      <w:r w:rsidR="002968C2">
        <w:rPr>
          <w:rFonts w:ascii="Arial" w:hAnsi="Arial" w:cs="Arial"/>
          <w:sz w:val="22"/>
          <w:szCs w:val="22"/>
        </w:rPr>
        <w:t>re on file at the office of the</w:t>
      </w:r>
      <w:r w:rsidRPr="006870B8">
        <w:rPr>
          <w:rFonts w:ascii="Arial" w:hAnsi="Arial" w:cs="Arial"/>
          <w:sz w:val="22"/>
          <w:szCs w:val="22"/>
        </w:rPr>
        <w:t xml:space="preserve">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rPr>
        <w:t xml:space="preserve"> located at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Pr>
          <w:rFonts w:ascii="Arial" w:hAnsi="Arial" w:cs="Arial"/>
          <w:sz w:val="22"/>
          <w:szCs w:val="22"/>
        </w:rPr>
        <w:t xml:space="preserve">.  </w:t>
      </w:r>
      <w:r w:rsidRPr="006870B8">
        <w:rPr>
          <w:rFonts w:ascii="Arial" w:hAnsi="Arial" w:cs="Arial"/>
          <w:sz w:val="22"/>
          <w:szCs w:val="22"/>
        </w:rPr>
        <w:t xml:space="preserve">Contractors desiring the </w:t>
      </w:r>
      <w:r>
        <w:rPr>
          <w:rFonts w:ascii="Arial" w:hAnsi="Arial" w:cs="Arial"/>
          <w:sz w:val="22"/>
          <w:szCs w:val="22"/>
        </w:rPr>
        <w:t>c</w:t>
      </w:r>
      <w:r w:rsidRPr="006870B8">
        <w:rPr>
          <w:rFonts w:ascii="Arial" w:hAnsi="Arial" w:cs="Arial"/>
          <w:sz w:val="22"/>
          <w:szCs w:val="22"/>
        </w:rPr>
        <w:t xml:space="preserve">ontract </w:t>
      </w:r>
      <w:r>
        <w:rPr>
          <w:rFonts w:ascii="Arial" w:hAnsi="Arial" w:cs="Arial"/>
          <w:sz w:val="22"/>
          <w:szCs w:val="22"/>
        </w:rPr>
        <w:t>d</w:t>
      </w:r>
      <w:r w:rsidRPr="006870B8">
        <w:rPr>
          <w:rFonts w:ascii="Arial" w:hAnsi="Arial" w:cs="Arial"/>
          <w:sz w:val="22"/>
          <w:szCs w:val="22"/>
        </w:rPr>
        <w:t xml:space="preserve">ocuments for use in preparing bids may obtain a set of such documents from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rPr>
        <w:t xml:space="preserve"> upon payment of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rPr>
        <w:t xml:space="preserve"> Dollars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rPr>
        <w:t xml:space="preserve">), </w:t>
      </w:r>
      <w:r w:rsidR="002968C2">
        <w:rPr>
          <w:rFonts w:ascii="Arial" w:hAnsi="Arial" w:cs="Arial"/>
          <w:sz w:val="22"/>
          <w:szCs w:val="22"/>
        </w:rPr>
        <w:t>which amount is not refundable.</w:t>
      </w:r>
    </w:p>
    <w:p w:rsidR="00845D76" w:rsidRPr="002968C2"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 xml:space="preserve">Bids shall be made upon the form provided in ink or typewritten.  Numbers shall be stated both in writing and in figures; the signature shall be long hand; and the complete form shall be without alteration or erasure.  On alternate items for which a bid is not submitted, a written indication of "no bid" on the bid form is required.  </w:t>
      </w:r>
    </w:p>
    <w:p w:rsidR="002968C2" w:rsidRPr="002968C2" w:rsidRDefault="002968C2" w:rsidP="002968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No oral, facsimile or telephonic bids or alterations will be considered.</w:t>
      </w:r>
    </w:p>
    <w:p w:rsidR="002968C2" w:rsidRPr="002968C2" w:rsidRDefault="002968C2" w:rsidP="002968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6870B8" w:rsidRDefault="00845D76" w:rsidP="004A6C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The following items must be included in the sealed envelope with the bid:</w:t>
      </w:r>
    </w:p>
    <w:p w:rsidR="00845D76" w:rsidRPr="006870B8" w:rsidRDefault="00845D76" w:rsidP="004A6C7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6870B8">
        <w:rPr>
          <w:rFonts w:ascii="Arial" w:hAnsi="Arial" w:cs="Arial"/>
          <w:sz w:val="22"/>
          <w:szCs w:val="22"/>
        </w:rPr>
        <w:t>a.</w:t>
      </w:r>
      <w:r w:rsidRPr="006870B8">
        <w:rPr>
          <w:rFonts w:ascii="Arial" w:hAnsi="Arial" w:cs="Arial"/>
          <w:sz w:val="22"/>
          <w:szCs w:val="22"/>
        </w:rPr>
        <w:tab/>
        <w:t xml:space="preserve">Bid </w:t>
      </w:r>
    </w:p>
    <w:p w:rsidR="00845D76" w:rsidRPr="006870B8" w:rsidRDefault="004D06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t>5% Bid Security</w:t>
      </w:r>
      <w:r>
        <w:rPr>
          <w:rFonts w:ascii="Arial" w:hAnsi="Arial" w:cs="Arial"/>
          <w:sz w:val="22"/>
          <w:szCs w:val="22"/>
        </w:rPr>
        <w:noBreakHyphen/>
      </w:r>
      <w:r>
        <w:rPr>
          <w:rFonts w:ascii="Arial" w:hAnsi="Arial" w:cs="Arial"/>
          <w:sz w:val="22"/>
          <w:szCs w:val="22"/>
        </w:rPr>
        <w:noBreakHyphen/>
        <w:t>Bid Bond</w:t>
      </w:r>
      <w:r w:rsidR="00845D76" w:rsidRPr="006870B8">
        <w:rPr>
          <w:rFonts w:ascii="Arial" w:hAnsi="Arial" w:cs="Arial"/>
          <w:sz w:val="22"/>
          <w:szCs w:val="22"/>
        </w:rPr>
        <w:t>(See below.)</w:t>
      </w: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Each bidder shall file with its bid a bid bo</w:t>
      </w:r>
      <w:r w:rsidR="004D068A">
        <w:rPr>
          <w:rFonts w:ascii="Arial" w:hAnsi="Arial" w:cs="Arial"/>
          <w:sz w:val="22"/>
          <w:szCs w:val="22"/>
        </w:rPr>
        <w:t xml:space="preserve">nd </w:t>
      </w:r>
      <w:r w:rsidRPr="006870B8">
        <w:rPr>
          <w:rFonts w:ascii="Arial" w:hAnsi="Arial" w:cs="Arial"/>
          <w:sz w:val="22"/>
          <w:szCs w:val="22"/>
        </w:rPr>
        <w:t xml:space="preserve">in an amount of not less than five percent (5%) of the total bid, which shall be retained by the City of Overland Park until a </w:t>
      </w:r>
      <w:r>
        <w:rPr>
          <w:rFonts w:ascii="Arial" w:hAnsi="Arial" w:cs="Arial"/>
          <w:sz w:val="22"/>
          <w:szCs w:val="22"/>
        </w:rPr>
        <w:t>c</w:t>
      </w:r>
      <w:r w:rsidRPr="006870B8">
        <w:rPr>
          <w:rFonts w:ascii="Arial" w:hAnsi="Arial" w:cs="Arial"/>
          <w:sz w:val="22"/>
          <w:szCs w:val="22"/>
        </w:rPr>
        <w:t xml:space="preserve">ontract for the project has been executed.  Bid bonds will be returned to the unsuccessful bidders, with the exception of the second qualifying bidder, at such time as their bids are rejected.  The bid deposit of the successful bidder and the second qualifying bidder will be returned when satisfactory bonds in an amount equal to 100% of the </w:t>
      </w:r>
      <w:r>
        <w:rPr>
          <w:rFonts w:ascii="Arial" w:hAnsi="Arial" w:cs="Arial"/>
          <w:sz w:val="22"/>
          <w:szCs w:val="22"/>
        </w:rPr>
        <w:t>c</w:t>
      </w:r>
      <w:r w:rsidRPr="006870B8">
        <w:rPr>
          <w:rFonts w:ascii="Arial" w:hAnsi="Arial" w:cs="Arial"/>
          <w:sz w:val="22"/>
          <w:szCs w:val="22"/>
        </w:rPr>
        <w:t xml:space="preserve">ontract amount, required insurance certificates and other required documents shall have been furnished and the </w:t>
      </w:r>
      <w:r>
        <w:rPr>
          <w:rFonts w:ascii="Arial" w:hAnsi="Arial" w:cs="Arial"/>
          <w:sz w:val="22"/>
          <w:szCs w:val="22"/>
        </w:rPr>
        <w:t>c</w:t>
      </w:r>
      <w:r w:rsidRPr="006870B8">
        <w:rPr>
          <w:rFonts w:ascii="Arial" w:hAnsi="Arial" w:cs="Arial"/>
          <w:sz w:val="22"/>
          <w:szCs w:val="22"/>
        </w:rPr>
        <w:t xml:space="preserve">ontract </w:t>
      </w:r>
      <w:r>
        <w:rPr>
          <w:rFonts w:ascii="Arial" w:hAnsi="Arial" w:cs="Arial"/>
          <w:sz w:val="22"/>
          <w:szCs w:val="22"/>
        </w:rPr>
        <w:t>d</w:t>
      </w:r>
      <w:r w:rsidRPr="006870B8">
        <w:rPr>
          <w:rFonts w:ascii="Arial" w:hAnsi="Arial" w:cs="Arial"/>
          <w:sz w:val="22"/>
          <w:szCs w:val="22"/>
        </w:rPr>
        <w:t>ocuments have been executed.</w:t>
      </w:r>
    </w:p>
    <w:p w:rsidR="002968C2" w:rsidRPr="002968C2" w:rsidRDefault="002968C2" w:rsidP="002968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 xml:space="preserve">In the event the successful bidder is unable to execute the </w:t>
      </w:r>
      <w:r>
        <w:rPr>
          <w:rFonts w:ascii="Arial" w:hAnsi="Arial" w:cs="Arial"/>
          <w:sz w:val="22"/>
          <w:szCs w:val="22"/>
        </w:rPr>
        <w:t>c</w:t>
      </w:r>
      <w:r w:rsidRPr="006870B8">
        <w:rPr>
          <w:rFonts w:ascii="Arial" w:hAnsi="Arial" w:cs="Arial"/>
          <w:sz w:val="22"/>
          <w:szCs w:val="22"/>
        </w:rPr>
        <w:t>ontract, for whatever reason, City may exercise its legal prerogatives, including, but not limited to, enforcement of its rights as to the bid security.</w:t>
      </w:r>
    </w:p>
    <w:p w:rsidR="002968C2" w:rsidRPr="002968C2" w:rsidRDefault="002968C2" w:rsidP="002968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The City reserves the right to accept or reject any and all bids and to waive any technicalities or irregularities therein.  Bids may be modified or withdrawn by written request of the bidder received in the office of the City Clerk, prior to the time and date for bid opening; provided, however, that no bidder may withdraw its bid for a period of thirty (30) days from the date set for the opening thereof. ALL BIDDERS AGREE THAT REJECTION SHALL CREATE NO LIABILITY ON THE PART OF THE CITY BECAUSE OF SUCH REJECTION.  IT IS UNDERSTOOD BY ALL BIDDERS THAT AN UNSUCCESSFUL BIDDER HAS NO CAUSE OF ACTION AGAINST THE CITY FOR BID PREPARATION COSTS.  THE FILING OF ANY BID IN RESPONSE TO THIS INVITATION SHALL CONSTITUTE AN AGREEMENT OF THE BIDDER TO THESE CONDITIONS.</w:t>
      </w:r>
    </w:p>
    <w:p w:rsidR="002968C2" w:rsidRPr="002968C2" w:rsidRDefault="002968C2" w:rsidP="002968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6870B8">
        <w:rPr>
          <w:rFonts w:ascii="Arial" w:hAnsi="Arial" w:cs="Arial"/>
          <w:sz w:val="22"/>
          <w:szCs w:val="22"/>
        </w:rPr>
        <w:t>A Pre-Bid Conference will be held at:</w:t>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u w:val="single"/>
        </w:rPr>
      </w:pP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u w:val="single"/>
        </w:rPr>
      </w:pP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p>
    <w:p w:rsidR="00845D76" w:rsidRPr="006870B8" w:rsidRDefault="00845D7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u w:val="single"/>
        </w:rPr>
      </w:pP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r>
      <w:r w:rsidRPr="006870B8">
        <w:rPr>
          <w:rFonts w:ascii="Arial" w:hAnsi="Arial" w:cs="Arial"/>
          <w:sz w:val="22"/>
          <w:szCs w:val="22"/>
        </w:rPr>
        <w:tab/>
        <w:t xml:space="preserve">Date &amp; Time: </w:t>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r w:rsidRPr="006870B8">
        <w:rPr>
          <w:rFonts w:ascii="Arial" w:hAnsi="Arial" w:cs="Arial"/>
          <w:sz w:val="22"/>
          <w:szCs w:val="22"/>
          <w:u w:val="single"/>
        </w:rPr>
        <w:tab/>
      </w:r>
    </w:p>
    <w:p w:rsidR="002968C2" w:rsidRPr="002968C2" w:rsidRDefault="002968C2" w:rsidP="002968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845D76" w:rsidRPr="002968C2" w:rsidRDefault="00845D76" w:rsidP="002968C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s>
        <w:jc w:val="both"/>
        <w:rPr>
          <w:rFonts w:ascii="Arial" w:hAnsi="Arial" w:cs="Arial"/>
          <w:sz w:val="22"/>
          <w:szCs w:val="22"/>
        </w:rPr>
      </w:pPr>
      <w:r w:rsidRPr="006870B8">
        <w:rPr>
          <w:rFonts w:ascii="Arial" w:hAnsi="Arial" w:cs="Arial"/>
          <w:sz w:val="22"/>
          <w:szCs w:val="22"/>
        </w:rPr>
        <w:t xml:space="preserve">Publish:   </w:t>
      </w:r>
      <w:r>
        <w:rPr>
          <w:rFonts w:ascii="Arial" w:hAnsi="Arial" w:cs="Arial"/>
          <w:i/>
          <w:iCs/>
          <w:sz w:val="22"/>
          <w:szCs w:val="22"/>
        </w:rPr>
        <w:t>Legal Record</w:t>
      </w:r>
      <w:r w:rsidRPr="006870B8">
        <w:rPr>
          <w:rFonts w:ascii="Arial" w:hAnsi="Arial" w:cs="Arial"/>
          <w:i/>
          <w:iCs/>
          <w:sz w:val="22"/>
          <w:szCs w:val="22"/>
        </w:rPr>
        <w:tab/>
      </w:r>
      <w:r w:rsidRPr="006870B8">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sz w:val="22"/>
          <w:szCs w:val="22"/>
        </w:rPr>
        <w:t>Tuesday</w:t>
      </w:r>
      <w:r w:rsidRPr="006870B8">
        <w:rPr>
          <w:rFonts w:ascii="Arial" w:hAnsi="Arial" w:cs="Arial"/>
          <w:sz w:val="22"/>
          <w:szCs w:val="22"/>
        </w:rPr>
        <w:t xml:space="preserve">,    </w:t>
      </w:r>
    </w:p>
    <w:sectPr w:rsidR="00845D76" w:rsidRPr="002968C2" w:rsidSect="002968C2">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540" w:right="1440" w:bottom="810" w:left="1440" w:header="5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CFB" w:rsidRDefault="00AB5CFB">
      <w:r>
        <w:separator/>
      </w:r>
    </w:p>
  </w:endnote>
  <w:endnote w:type="continuationSeparator" w:id="0">
    <w:p w:rsidR="00AB5CFB" w:rsidRDefault="00AB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B6" w:rsidRDefault="00DD6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76" w:rsidRPr="006870B8" w:rsidRDefault="00845D76">
    <w:pPr>
      <w:tabs>
        <w:tab w:val="center" w:pos="4680"/>
        <w:tab w:val="right" w:pos="9360"/>
      </w:tabs>
      <w:jc w:val="both"/>
      <w:rPr>
        <w:rFonts w:ascii="Arial" w:hAnsi="Arial" w:cs="Arial"/>
      </w:rPr>
    </w:pPr>
    <w:r w:rsidRPr="00E94B49">
      <w:rPr>
        <w:rFonts w:ascii="Arial" w:hAnsi="Arial" w:cs="Arial"/>
        <w:sz w:val="20"/>
      </w:rPr>
      <w:t>III-11a-6</w:t>
    </w:r>
    <w:r w:rsidRPr="006870B8">
      <w:rPr>
        <w:rFonts w:ascii="Arial" w:hAnsi="Arial" w:cs="Arial"/>
      </w:rPr>
      <w:tab/>
    </w:r>
    <w:r w:rsidRPr="006870B8">
      <w:rPr>
        <w:rFonts w:ascii="Arial" w:hAnsi="Arial" w:cs="Arial"/>
        <w:sz w:val="20"/>
      </w:rPr>
      <w:t>N-</w:t>
    </w:r>
    <w:r w:rsidRPr="006870B8">
      <w:rPr>
        <w:rFonts w:ascii="Arial" w:hAnsi="Arial" w:cs="Arial"/>
        <w:sz w:val="20"/>
      </w:rPr>
      <w:fldChar w:fldCharType="begin"/>
    </w:r>
    <w:r w:rsidRPr="006870B8">
      <w:rPr>
        <w:rFonts w:ascii="Arial" w:hAnsi="Arial" w:cs="Arial"/>
        <w:sz w:val="20"/>
      </w:rPr>
      <w:instrText xml:space="preserve">PAGE </w:instrText>
    </w:r>
    <w:r w:rsidRPr="006870B8">
      <w:rPr>
        <w:rFonts w:ascii="Arial" w:hAnsi="Arial" w:cs="Arial"/>
        <w:sz w:val="20"/>
      </w:rPr>
      <w:fldChar w:fldCharType="separate"/>
    </w:r>
    <w:r w:rsidR="00ED7B88">
      <w:rPr>
        <w:rFonts w:ascii="Arial" w:hAnsi="Arial" w:cs="Arial"/>
        <w:noProof/>
        <w:sz w:val="20"/>
      </w:rPr>
      <w:t>1</w:t>
    </w:r>
    <w:r w:rsidRPr="006870B8">
      <w:rPr>
        <w:rFonts w:ascii="Arial" w:hAnsi="Arial" w:cs="Arial"/>
        <w:sz w:val="20"/>
      </w:rPr>
      <w:fldChar w:fldCharType="end"/>
    </w:r>
    <w:r w:rsidRPr="006870B8">
      <w:rPr>
        <w:rFonts w:ascii="Arial" w:hAnsi="Arial" w:cs="Arial"/>
      </w:rPr>
      <w:tab/>
    </w:r>
    <w:r w:rsidRPr="00E94B49">
      <w:rPr>
        <w:rFonts w:ascii="Arial" w:hAnsi="Arial" w:cs="Arial"/>
        <w:sz w:val="20"/>
      </w:rPr>
      <w:t xml:space="preserve">Rev. </w:t>
    </w:r>
    <w:r w:rsidR="00ED7B88">
      <w:rPr>
        <w:rFonts w:ascii="Arial" w:hAnsi="Arial" w:cs="Arial"/>
        <w:sz w:val="20"/>
      </w:rPr>
      <w:t>8/19</w:t>
    </w:r>
    <w:bookmarkStart w:id="0" w:name="_GoBack"/>
    <w:bookmarkEnd w:id="0"/>
    <w:r w:rsidR="006071B7">
      <w:rPr>
        <w:rFonts w:ascii="Arial" w:hAnsi="Arial" w:cs="Arial"/>
        <w:sz w:val="20"/>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B6" w:rsidRDefault="00DD6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CFB" w:rsidRDefault="00AB5CFB">
      <w:r>
        <w:separator/>
      </w:r>
    </w:p>
  </w:footnote>
  <w:footnote w:type="continuationSeparator" w:id="0">
    <w:p w:rsidR="00AB5CFB" w:rsidRDefault="00AB5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B6" w:rsidRDefault="00DD6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B6" w:rsidRDefault="00DD6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B6" w:rsidRDefault="00DD6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6969"/>
    <w:rsid w:val="000456CD"/>
    <w:rsid w:val="0006552C"/>
    <w:rsid w:val="00193419"/>
    <w:rsid w:val="00253E1B"/>
    <w:rsid w:val="002968C2"/>
    <w:rsid w:val="003A0F28"/>
    <w:rsid w:val="00403ED3"/>
    <w:rsid w:val="0045698E"/>
    <w:rsid w:val="004720F1"/>
    <w:rsid w:val="00484031"/>
    <w:rsid w:val="00494037"/>
    <w:rsid w:val="004A6C71"/>
    <w:rsid w:val="004D068A"/>
    <w:rsid w:val="004D2E7C"/>
    <w:rsid w:val="005C7E82"/>
    <w:rsid w:val="005F5B1E"/>
    <w:rsid w:val="006071B7"/>
    <w:rsid w:val="006378BE"/>
    <w:rsid w:val="00653957"/>
    <w:rsid w:val="00662963"/>
    <w:rsid w:val="006870B8"/>
    <w:rsid w:val="006F3AE2"/>
    <w:rsid w:val="0071145B"/>
    <w:rsid w:val="00844C8F"/>
    <w:rsid w:val="00845D76"/>
    <w:rsid w:val="0086422D"/>
    <w:rsid w:val="00867261"/>
    <w:rsid w:val="00870795"/>
    <w:rsid w:val="00895879"/>
    <w:rsid w:val="009418B0"/>
    <w:rsid w:val="0099070E"/>
    <w:rsid w:val="009A7A43"/>
    <w:rsid w:val="009B447D"/>
    <w:rsid w:val="009C2672"/>
    <w:rsid w:val="009E3501"/>
    <w:rsid w:val="00A001ED"/>
    <w:rsid w:val="00AB5CFB"/>
    <w:rsid w:val="00AE6969"/>
    <w:rsid w:val="00B0375B"/>
    <w:rsid w:val="00BC1F2C"/>
    <w:rsid w:val="00BD5335"/>
    <w:rsid w:val="00C2273E"/>
    <w:rsid w:val="00C72084"/>
    <w:rsid w:val="00CC0A83"/>
    <w:rsid w:val="00D03014"/>
    <w:rsid w:val="00D161D3"/>
    <w:rsid w:val="00D85955"/>
    <w:rsid w:val="00DC5C04"/>
    <w:rsid w:val="00DD5C9B"/>
    <w:rsid w:val="00DD60B6"/>
    <w:rsid w:val="00E02AAE"/>
    <w:rsid w:val="00E94B49"/>
    <w:rsid w:val="00EC1EA0"/>
    <w:rsid w:val="00ED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21505"/>
    <o:shapelayout v:ext="edit">
      <o:idmap v:ext="edit" data="1"/>
    </o:shapelayout>
  </w:shapeDefaults>
  <w:decimalSymbol w:val="."/>
  <w:listSeparator w:val=","/>
  <w14:docId w14:val="51AAEBED"/>
  <w15:docId w15:val="{29C0ACDC-E385-420B-8FD3-3DB13E6F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963"/>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662963"/>
    <w:rPr>
      <w:rFonts w:cs="Times New Roman"/>
    </w:rPr>
  </w:style>
  <w:style w:type="paragraph" w:styleId="Header">
    <w:name w:val="header"/>
    <w:basedOn w:val="Normal"/>
    <w:link w:val="HeaderChar"/>
    <w:uiPriority w:val="99"/>
    <w:rsid w:val="00662963"/>
    <w:pPr>
      <w:tabs>
        <w:tab w:val="center" w:pos="4320"/>
        <w:tab w:val="right" w:pos="8640"/>
      </w:tabs>
    </w:pPr>
  </w:style>
  <w:style w:type="character" w:customStyle="1" w:styleId="HeaderChar">
    <w:name w:val="Header Char"/>
    <w:link w:val="Header"/>
    <w:uiPriority w:val="99"/>
    <w:semiHidden/>
    <w:locked/>
    <w:rPr>
      <w:rFonts w:ascii="Courier" w:hAnsi="Courier" w:cs="Times New Roman"/>
      <w:sz w:val="20"/>
      <w:szCs w:val="20"/>
    </w:rPr>
  </w:style>
  <w:style w:type="paragraph" w:styleId="Footer">
    <w:name w:val="footer"/>
    <w:basedOn w:val="Normal"/>
    <w:link w:val="FooterChar"/>
    <w:uiPriority w:val="99"/>
    <w:rsid w:val="00662963"/>
    <w:pPr>
      <w:tabs>
        <w:tab w:val="center" w:pos="4320"/>
        <w:tab w:val="right" w:pos="8640"/>
      </w:tabs>
    </w:pPr>
  </w:style>
  <w:style w:type="character" w:customStyle="1" w:styleId="FooterChar">
    <w:name w:val="Footer Char"/>
    <w:link w:val="Footer"/>
    <w:uiPriority w:val="99"/>
    <w:semiHidden/>
    <w:locked/>
    <w:rPr>
      <w:rFonts w:ascii="Courier" w:hAnsi="Courier" w:cs="Times New Roman"/>
      <w:sz w:val="20"/>
      <w:szCs w:val="20"/>
    </w:rPr>
  </w:style>
  <w:style w:type="paragraph" w:styleId="BalloonText">
    <w:name w:val="Balloon Text"/>
    <w:basedOn w:val="Normal"/>
    <w:link w:val="BalloonTextChar"/>
    <w:uiPriority w:val="99"/>
    <w:semiHidden/>
    <w:rsid w:val="00662963"/>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CommentReference">
    <w:name w:val="annotation reference"/>
    <w:uiPriority w:val="99"/>
    <w:semiHidden/>
    <w:rsid w:val="00662963"/>
    <w:rPr>
      <w:rFonts w:cs="Times New Roman"/>
      <w:sz w:val="16"/>
    </w:rPr>
  </w:style>
  <w:style w:type="paragraph" w:styleId="CommentText">
    <w:name w:val="annotation text"/>
    <w:basedOn w:val="Normal"/>
    <w:link w:val="CommentTextChar"/>
    <w:uiPriority w:val="99"/>
    <w:semiHidden/>
    <w:rsid w:val="00662963"/>
    <w:rPr>
      <w:sz w:val="20"/>
    </w:rPr>
  </w:style>
  <w:style w:type="character" w:customStyle="1" w:styleId="CommentTextChar">
    <w:name w:val="Comment Text Char"/>
    <w:link w:val="CommentText"/>
    <w:uiPriority w:val="99"/>
    <w:semiHidden/>
    <w:locked/>
    <w:rPr>
      <w:rFonts w:ascii="Courier" w:hAnsi="Courier" w:cs="Times New Roman"/>
      <w:sz w:val="20"/>
      <w:szCs w:val="20"/>
    </w:rPr>
  </w:style>
  <w:style w:type="paragraph" w:styleId="CommentSubject">
    <w:name w:val="annotation subject"/>
    <w:basedOn w:val="CommentText"/>
    <w:next w:val="CommentText"/>
    <w:link w:val="CommentSubjectChar"/>
    <w:uiPriority w:val="99"/>
    <w:semiHidden/>
    <w:rsid w:val="00662963"/>
    <w:rPr>
      <w:b/>
      <w:bCs/>
    </w:rPr>
  </w:style>
  <w:style w:type="character" w:customStyle="1" w:styleId="CommentSubjectChar">
    <w:name w:val="Comment Subject Char"/>
    <w:link w:val="CommentSubject"/>
    <w:uiPriority w:val="99"/>
    <w:semiHidden/>
    <w:locked/>
    <w:rPr>
      <w:rFonts w:ascii="Courier" w:hAnsi="Courier" w:cs="Times New Roman"/>
      <w:b/>
      <w:bCs/>
      <w:sz w:val="20"/>
      <w:szCs w:val="20"/>
    </w:rPr>
  </w:style>
  <w:style w:type="character" w:styleId="Hyperlink">
    <w:name w:val="Hyperlink"/>
    <w:uiPriority w:val="99"/>
    <w:rsid w:val="0049403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Overland Park</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Works</dc:creator>
  <cp:keywords/>
  <cp:lastModifiedBy>Sally Wachtel</cp:lastModifiedBy>
  <cp:revision>4</cp:revision>
  <cp:lastPrinted>2017-03-07T19:52:00Z</cp:lastPrinted>
  <dcterms:created xsi:type="dcterms:W3CDTF">2020-07-09T20:01:00Z</dcterms:created>
  <dcterms:modified xsi:type="dcterms:W3CDTF">2020-08-12T15:31:00Z</dcterms:modified>
</cp:coreProperties>
</file>