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FDC" w:rsidRPr="004B2D94" w:rsidRDefault="00017615" w:rsidP="009A1A15">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CERTIFICATION FOR E-</w:t>
      </w:r>
      <w:smartTag w:uri="urn:schemas-microsoft-com:office:smarttags" w:element="stockticker">
        <w:r w:rsidR="00A44FDC" w:rsidRPr="004B2D94">
          <w:rPr>
            <w:rFonts w:ascii="Arial" w:hAnsi="Arial" w:cs="Arial"/>
            <w:sz w:val="22"/>
            <w:szCs w:val="22"/>
          </w:rPr>
          <w:t>BID</w:t>
        </w:r>
      </w:smartTag>
    </w:p>
    <w:p w:rsidR="00A44FDC" w:rsidRPr="004B2D94" w:rsidRDefault="00A44FD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3D2594" w:rsidRDefault="009C64A0" w:rsidP="00797B2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Pr>
          <w:rFonts w:ascii="Arial" w:hAnsi="Arial" w:cs="Arial"/>
          <w:b/>
          <w:sz w:val="22"/>
          <w:szCs w:val="22"/>
        </w:rPr>
        <w:t>PROJECT NAME</w:t>
      </w:r>
    </w:p>
    <w:p w:rsidR="00797B25" w:rsidRDefault="000E2F2B" w:rsidP="00797B2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Pr>
          <w:rFonts w:ascii="Arial" w:hAnsi="Arial" w:cs="Arial"/>
          <w:b/>
          <w:sz w:val="22"/>
          <w:szCs w:val="22"/>
        </w:rPr>
        <w:t xml:space="preserve"> </w:t>
      </w:r>
      <w:r w:rsidR="00797B25">
        <w:rPr>
          <w:rFonts w:ascii="Arial" w:hAnsi="Arial" w:cs="Arial"/>
          <w:b/>
          <w:sz w:val="22"/>
          <w:szCs w:val="22"/>
        </w:rPr>
        <w:t xml:space="preserve">OVERLAND PARK PROJECT NO. </w:t>
      </w:r>
      <w:r w:rsidR="009C64A0">
        <w:rPr>
          <w:rFonts w:ascii="Arial" w:hAnsi="Arial" w:cs="Arial"/>
          <w:b/>
          <w:sz w:val="22"/>
          <w:szCs w:val="22"/>
        </w:rPr>
        <w:t>_________</w:t>
      </w:r>
    </w:p>
    <w:p w:rsidR="00797B25" w:rsidRPr="004B2D94" w:rsidRDefault="00797B25" w:rsidP="00797B2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2"/>
          <w:szCs w:val="22"/>
        </w:rPr>
      </w:pPr>
      <w:r>
        <w:rPr>
          <w:rFonts w:ascii="Arial" w:hAnsi="Arial" w:cs="Arial"/>
          <w:b/>
          <w:sz w:val="22"/>
          <w:szCs w:val="22"/>
        </w:rPr>
        <w:t xml:space="preserve">KDOT PROJECT NO. </w:t>
      </w:r>
      <w:r w:rsidR="009C64A0">
        <w:rPr>
          <w:rFonts w:ascii="Arial" w:hAnsi="Arial" w:cs="Arial"/>
          <w:b/>
          <w:sz w:val="22"/>
          <w:szCs w:val="22"/>
        </w:rPr>
        <w:t>_________</w:t>
      </w:r>
    </w:p>
    <w:p w:rsidR="00A44FDC" w:rsidRPr="004B2D94" w:rsidRDefault="00A44FD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C4211C" w:rsidRDefault="00C4211C" w:rsidP="00C4211C">
      <w:pPr>
        <w:widowControl/>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B307FF">
        <w:rPr>
          <w:rFonts w:ascii="Arial" w:hAnsi="Arial" w:cs="Arial"/>
          <w:szCs w:val="24"/>
        </w:rPr>
        <w:t>The person submitting the electronic Bid, on the Contractor’s behalf, shall be the person whose digital identification is used to submit this Bid.  That person shall complete paragraphs A and B.  The person whose digital identification is used to electronically sign this Bid binds the Contractor to this Bid and binds the named individual to the certification in paragraph A.</w:t>
      </w:r>
    </w:p>
    <w:p w:rsidR="002D0390" w:rsidRDefault="002D0390" w:rsidP="00C4211C">
      <w:pPr>
        <w:widowControl/>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F24D89" w:rsidRDefault="00F24D89" w:rsidP="00F24D89">
      <w:pPr>
        <w:widowControl/>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szCs w:val="24"/>
        </w:rPr>
        <w:t>REQUIRED CONTRACT PROVISIONS:</w:t>
      </w:r>
    </w:p>
    <w:p w:rsidR="00F24D89" w:rsidRDefault="00F24D89" w:rsidP="00F24D89">
      <w:pPr>
        <w:widowControl/>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szCs w:val="24"/>
        </w:rPr>
        <w:t>The current versions of the following Required Contract Provisions require the Contractor to furnish information.  The Contractor shall complete and submit with its proposal these provisions.  The City of Overland Park will reject proposals that fail to contain these completed Required Contract Provisions I, II, III, and IV and may reject proposals that fail to contain completed Required Contract Provision V.</w:t>
      </w:r>
    </w:p>
    <w:p w:rsidR="00F24D89" w:rsidRDefault="00F24D89" w:rsidP="00F24D89">
      <w:pPr>
        <w:widowControl/>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F24D89" w:rsidRDefault="00F24D89" w:rsidP="00F24D89">
      <w:pPr>
        <w:widowControl/>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szCs w:val="24"/>
        </w:rPr>
        <w:tab/>
        <w:t xml:space="preserve">I.    08-10-66-R5(LPA) - </w:t>
      </w:r>
      <w:proofErr w:type="spellStart"/>
      <w:r>
        <w:rPr>
          <w:rFonts w:ascii="Arial" w:hAnsi="Arial" w:cs="Arial"/>
          <w:szCs w:val="24"/>
        </w:rPr>
        <w:t>Noncollusion</w:t>
      </w:r>
      <w:proofErr w:type="spellEnd"/>
      <w:r>
        <w:rPr>
          <w:rFonts w:ascii="Arial" w:hAnsi="Arial" w:cs="Arial"/>
          <w:szCs w:val="24"/>
        </w:rPr>
        <w:t xml:space="preserve"> and History of Debarment</w:t>
      </w:r>
    </w:p>
    <w:p w:rsidR="00F24D89" w:rsidRDefault="00F24D89" w:rsidP="00F24D89">
      <w:pPr>
        <w:widowControl/>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szCs w:val="24"/>
        </w:rPr>
        <w:tab/>
        <w:t>II.   04-26-90-R5 (LPA) - Declaration Limitations of Use of Federal Funds for Lobbying</w:t>
      </w:r>
    </w:p>
    <w:p w:rsidR="00F24D89" w:rsidRDefault="00F24D89" w:rsidP="00F24D89">
      <w:pPr>
        <w:widowControl/>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szCs w:val="24"/>
        </w:rPr>
        <w:tab/>
        <w:t>III.  07-19-80-R13(LPA) - DBE Contract Goal</w:t>
      </w:r>
    </w:p>
    <w:p w:rsidR="00F24D89" w:rsidRDefault="00F24D89" w:rsidP="00F24D89">
      <w:pPr>
        <w:widowControl/>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jc w:val="both"/>
        <w:rPr>
          <w:rFonts w:ascii="Arial" w:hAnsi="Arial" w:cs="Arial"/>
          <w:szCs w:val="24"/>
        </w:rPr>
      </w:pPr>
      <w:r>
        <w:rPr>
          <w:rFonts w:ascii="Arial" w:hAnsi="Arial" w:cs="Arial"/>
          <w:szCs w:val="24"/>
        </w:rPr>
        <w:tab/>
        <w:t>IV. 08-04-92-R39(LPA) - Contractual Services with a Current Legislator or Current</w:t>
      </w:r>
    </w:p>
    <w:p w:rsidR="00F24D89" w:rsidRDefault="00F24D89" w:rsidP="00F24D89">
      <w:pPr>
        <w:widowControl/>
        <w:tabs>
          <w:tab w:val="left" w:pos="-144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firstLine="180"/>
        <w:jc w:val="both"/>
        <w:rPr>
          <w:rFonts w:ascii="Arial" w:hAnsi="Arial" w:cs="Arial"/>
          <w:szCs w:val="24"/>
        </w:rPr>
      </w:pPr>
      <w:r>
        <w:rPr>
          <w:rFonts w:ascii="Arial" w:hAnsi="Arial" w:cs="Arial"/>
          <w:szCs w:val="24"/>
        </w:rPr>
        <w:t xml:space="preserve">     Legislator’s Firm</w:t>
      </w:r>
    </w:p>
    <w:p w:rsidR="00F24D89" w:rsidRDefault="00F24D89" w:rsidP="00F24D89">
      <w:pPr>
        <w:widowControl/>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szCs w:val="24"/>
        </w:rPr>
        <w:tab/>
        <w:t>V.  01-01-11(LPA) - Tax Clearance Certificate</w:t>
      </w:r>
    </w:p>
    <w:p w:rsidR="003776E2" w:rsidRPr="00B307FF" w:rsidRDefault="003776E2" w:rsidP="00C4211C">
      <w:pPr>
        <w:widowControl/>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p>
    <w:p w:rsidR="00C4211C" w:rsidRPr="00B307FF" w:rsidRDefault="00C4211C" w:rsidP="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r w:rsidRPr="00B307FF">
        <w:rPr>
          <w:rFonts w:ascii="Arial" w:hAnsi="Arial" w:cs="Arial"/>
          <w:szCs w:val="24"/>
        </w:rPr>
        <w:t>A.</w:t>
      </w:r>
      <w:r w:rsidRPr="00B307FF">
        <w:rPr>
          <w:rFonts w:ascii="Arial" w:hAnsi="Arial" w:cs="Arial"/>
          <w:szCs w:val="24"/>
        </w:rPr>
        <w:tab/>
        <w:t>Certification</w:t>
      </w:r>
    </w:p>
    <w:p w:rsidR="00C4211C" w:rsidRPr="00B307FF" w:rsidRDefault="00C4211C" w:rsidP="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p>
    <w:p w:rsidR="00A44FDC" w:rsidRPr="00B307FF" w:rsidRDefault="00C4211C" w:rsidP="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r w:rsidRPr="00B307FF">
        <w:rPr>
          <w:rFonts w:ascii="Arial" w:hAnsi="Arial" w:cs="Arial"/>
          <w:szCs w:val="24"/>
        </w:rPr>
        <w:tab/>
        <w:t>I CERTIFY THAT I AM AUTHORIZED TO REPRESENT THE CONTRACTOR IN P</w:t>
      </w:r>
      <w:r w:rsidR="00554FEE">
        <w:rPr>
          <w:rFonts w:ascii="Arial" w:hAnsi="Arial" w:cs="Arial"/>
          <w:szCs w:val="24"/>
        </w:rPr>
        <w:t>RE</w:t>
      </w:r>
      <w:r w:rsidRPr="00B307FF">
        <w:rPr>
          <w:rFonts w:ascii="Arial" w:hAnsi="Arial" w:cs="Arial"/>
          <w:szCs w:val="24"/>
        </w:rPr>
        <w:t>PARING AND PRESENTING THIS BID.  I CERTIFY UNDER PENALTY OF PERJURY THAT THE FOREGOING IS TRUE AND CORRECT.</w:t>
      </w:r>
    </w:p>
    <w:p w:rsidR="00C4211C" w:rsidRPr="00B307FF" w:rsidRDefault="00C4211C" w:rsidP="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r w:rsidRPr="00B307FF">
        <w:rPr>
          <w:rFonts w:ascii="Arial" w:hAnsi="Arial" w:cs="Arial"/>
          <w:szCs w:val="24"/>
        </w:rPr>
        <w:tab/>
        <w:t xml:space="preserve">EXECUTED ON </w:t>
      </w:r>
      <w:r w:rsidR="001F3EE4" w:rsidRPr="00B307FF">
        <w:rPr>
          <w:rFonts w:ascii="Arial" w:hAnsi="Arial" w:cs="Arial"/>
          <w:szCs w:val="24"/>
        </w:rPr>
        <w:t xml:space="preserve">THE </w:t>
      </w:r>
      <w:r w:rsidRPr="00B307FF">
        <w:rPr>
          <w:rFonts w:ascii="Arial" w:hAnsi="Arial" w:cs="Arial"/>
          <w:szCs w:val="24"/>
          <w:u w:val="single"/>
        </w:rPr>
        <w:tab/>
      </w:r>
      <w:r w:rsidRPr="00B307FF">
        <w:rPr>
          <w:rFonts w:ascii="Arial" w:hAnsi="Arial" w:cs="Arial"/>
          <w:szCs w:val="24"/>
          <w:u w:val="single"/>
        </w:rPr>
        <w:tab/>
      </w:r>
      <w:r w:rsidR="001F3EE4" w:rsidRPr="00B307FF">
        <w:rPr>
          <w:rFonts w:ascii="Arial" w:hAnsi="Arial" w:cs="Arial"/>
          <w:szCs w:val="24"/>
          <w:u w:val="single"/>
        </w:rPr>
        <w:tab/>
      </w:r>
      <w:r w:rsidRPr="00B307FF">
        <w:rPr>
          <w:rFonts w:ascii="Arial" w:hAnsi="Arial" w:cs="Arial"/>
          <w:szCs w:val="24"/>
        </w:rPr>
        <w:t xml:space="preserve"> DAY OF </w:t>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rPr>
        <w:t>, 20____.</w:t>
      </w:r>
    </w:p>
    <w:p w:rsidR="00A44FDC" w:rsidRPr="00B307FF" w:rsidRDefault="00A44FD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B307FF">
        <w:rPr>
          <w:rFonts w:ascii="Arial" w:hAnsi="Arial" w:cs="Arial"/>
          <w:szCs w:val="24"/>
        </w:rPr>
        <w:t>B.</w:t>
      </w:r>
      <w:r w:rsidRPr="00B307FF">
        <w:rPr>
          <w:rFonts w:ascii="Arial" w:hAnsi="Arial" w:cs="Arial"/>
          <w:szCs w:val="24"/>
        </w:rPr>
        <w:tab/>
        <w:t>Signature</w:t>
      </w: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B307FF">
        <w:rPr>
          <w:rFonts w:ascii="Arial" w:hAnsi="Arial" w:cs="Arial"/>
          <w:szCs w:val="24"/>
        </w:rPr>
        <w:tab/>
        <w:t xml:space="preserve">Name of Company </w:t>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u w:val="single"/>
        </w:rPr>
      </w:pP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B307FF">
        <w:rPr>
          <w:rFonts w:ascii="Arial" w:hAnsi="Arial" w:cs="Arial"/>
          <w:szCs w:val="24"/>
        </w:rPr>
        <w:tab/>
        <w:t>Name of person s</w:t>
      </w:r>
      <w:r w:rsidR="00B307FF">
        <w:rPr>
          <w:rFonts w:ascii="Arial" w:hAnsi="Arial" w:cs="Arial"/>
          <w:szCs w:val="24"/>
        </w:rPr>
        <w:t>igning</w:t>
      </w:r>
      <w:r w:rsidRPr="00B307FF">
        <w:rPr>
          <w:rFonts w:ascii="Arial" w:hAnsi="Arial" w:cs="Arial"/>
          <w:szCs w:val="24"/>
        </w:rPr>
        <w:t xml:space="preserve">: </w:t>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C4211C" w:rsidRPr="00B307FF" w:rsidRDefault="00C4211C" w:rsidP="001F3E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szCs w:val="24"/>
        </w:rPr>
      </w:pPr>
      <w:r w:rsidRPr="00B307FF">
        <w:rPr>
          <w:rFonts w:ascii="Arial" w:hAnsi="Arial" w:cs="Arial"/>
          <w:szCs w:val="24"/>
        </w:rPr>
        <w:tab/>
        <w:t xml:space="preserve">Title of person signing: </w:t>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r w:rsidRPr="00B307FF">
        <w:rPr>
          <w:rFonts w:ascii="Arial" w:hAnsi="Arial" w:cs="Arial"/>
          <w:szCs w:val="24"/>
          <w:u w:val="single"/>
        </w:rPr>
        <w:tab/>
      </w:r>
    </w:p>
    <w:p w:rsidR="00C4211C" w:rsidRPr="00B307FF" w:rsidRDefault="00C421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sectPr w:rsidR="00C4211C" w:rsidRPr="00B307FF" w:rsidSect="00E32C9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152" w:left="1440" w:header="5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275" w:rsidRDefault="00457275">
      <w:r>
        <w:separator/>
      </w:r>
    </w:p>
  </w:endnote>
  <w:endnote w:type="continuationSeparator" w:id="0">
    <w:p w:rsidR="00457275" w:rsidRDefault="004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1A5" w:rsidRDefault="005A7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C96" w:rsidRDefault="00E32C96">
    <w:pPr>
      <w:tabs>
        <w:tab w:val="center" w:pos="4680"/>
        <w:tab w:val="right" w:pos="9360"/>
      </w:tabs>
      <w:jc w:val="both"/>
      <w:rPr>
        <w:rFonts w:ascii="Arial" w:hAnsi="Arial" w:cs="Arial"/>
        <w:sz w:val="20"/>
      </w:rPr>
    </w:pPr>
  </w:p>
  <w:p w:rsidR="00D842D3" w:rsidRPr="004B2D94" w:rsidRDefault="00E32C96">
    <w:pPr>
      <w:tabs>
        <w:tab w:val="center" w:pos="4680"/>
        <w:tab w:val="right" w:pos="9360"/>
      </w:tabs>
      <w:jc w:val="both"/>
      <w:rPr>
        <w:rFonts w:ascii="Arial" w:hAnsi="Arial" w:cs="Arial"/>
      </w:rPr>
    </w:pPr>
    <w:r w:rsidRPr="00E32C96">
      <w:rPr>
        <w:rFonts w:ascii="Arial" w:hAnsi="Arial" w:cs="Arial"/>
        <w:sz w:val="20"/>
      </w:rPr>
      <w:t>III-11a-2</w:t>
    </w:r>
    <w:r w:rsidR="002B38C3">
      <w:rPr>
        <w:rFonts w:ascii="Arial" w:hAnsi="Arial" w:cs="Arial"/>
        <w:sz w:val="20"/>
      </w:rPr>
      <w:t>c</w:t>
    </w:r>
    <w:r w:rsidR="00D842D3" w:rsidRPr="004B2D94">
      <w:rPr>
        <w:rFonts w:ascii="Arial" w:hAnsi="Arial" w:cs="Arial"/>
      </w:rPr>
      <w:tab/>
    </w:r>
    <w:r w:rsidR="00017615">
      <w:rPr>
        <w:rFonts w:ascii="Arial" w:hAnsi="Arial" w:cs="Arial"/>
        <w:sz w:val="20"/>
      </w:rPr>
      <w:t>C</w:t>
    </w:r>
    <w:r w:rsidR="00D842D3" w:rsidRPr="004B2D94">
      <w:rPr>
        <w:rFonts w:ascii="Arial" w:hAnsi="Arial" w:cs="Arial"/>
        <w:sz w:val="20"/>
      </w:rPr>
      <w:t>-</w:t>
    </w:r>
    <w:r w:rsidR="00D842D3" w:rsidRPr="004B2D94">
      <w:rPr>
        <w:rFonts w:ascii="Arial" w:hAnsi="Arial" w:cs="Arial"/>
        <w:sz w:val="20"/>
      </w:rPr>
      <w:fldChar w:fldCharType="begin"/>
    </w:r>
    <w:r w:rsidR="00D842D3" w:rsidRPr="004B2D94">
      <w:rPr>
        <w:rFonts w:ascii="Arial" w:hAnsi="Arial" w:cs="Arial"/>
        <w:sz w:val="20"/>
      </w:rPr>
      <w:instrText xml:space="preserve">PAGE </w:instrText>
    </w:r>
    <w:r w:rsidR="00D842D3" w:rsidRPr="004B2D94">
      <w:rPr>
        <w:rFonts w:ascii="Arial" w:hAnsi="Arial" w:cs="Arial"/>
        <w:sz w:val="20"/>
      </w:rPr>
      <w:fldChar w:fldCharType="separate"/>
    </w:r>
    <w:r w:rsidR="00554FEE">
      <w:rPr>
        <w:rFonts w:ascii="Arial" w:hAnsi="Arial" w:cs="Arial"/>
        <w:noProof/>
        <w:sz w:val="20"/>
      </w:rPr>
      <w:t>1</w:t>
    </w:r>
    <w:r w:rsidR="00D842D3" w:rsidRPr="004B2D94">
      <w:rPr>
        <w:rFonts w:ascii="Arial" w:hAnsi="Arial" w:cs="Arial"/>
        <w:sz w:val="20"/>
      </w:rPr>
      <w:fldChar w:fldCharType="end"/>
    </w:r>
    <w:r w:rsidR="00D842D3" w:rsidRPr="004B2D94">
      <w:rPr>
        <w:rFonts w:ascii="Arial" w:hAnsi="Arial" w:cs="Arial"/>
      </w:rPr>
      <w:tab/>
    </w:r>
    <w:r w:rsidR="005A71A5">
      <w:rPr>
        <w:rFonts w:ascii="Arial" w:hAnsi="Arial" w:cs="Arial"/>
        <w:sz w:val="20"/>
      </w:rPr>
      <w:t>3</w:t>
    </w:r>
    <w:bookmarkStart w:id="0" w:name="_GoBack"/>
    <w:bookmarkEnd w:id="0"/>
    <w:r w:rsidR="00017615">
      <w:rPr>
        <w:rFonts w:ascii="Arial" w:hAnsi="Arial" w:cs="Arial"/>
        <w:sz w:val="20"/>
      </w:rPr>
      <w:t>/</w:t>
    </w:r>
    <w:r w:rsidR="005A71A5">
      <w:rPr>
        <w:rFonts w:ascii="Arial" w:hAnsi="Arial" w:cs="Arial"/>
        <w:sz w:val="20"/>
      </w:rPr>
      <w:t>20</w:t>
    </w:r>
    <w:r w:rsidR="00017615">
      <w:rPr>
        <w:rFonts w:ascii="Arial" w:hAnsi="Arial" w:cs="Arial"/>
        <w:sz w:val="20"/>
      </w:rPr>
      <w:t>/</w:t>
    </w:r>
    <w:r w:rsidR="005A71A5">
      <w:rPr>
        <w:rFonts w:ascii="Arial" w:hAnsi="Arial" w:cs="Arial"/>
        <w:sz w:val="20"/>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1A5" w:rsidRDefault="005A7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275" w:rsidRDefault="00457275">
      <w:r>
        <w:separator/>
      </w:r>
    </w:p>
  </w:footnote>
  <w:footnote w:type="continuationSeparator" w:id="0">
    <w:p w:rsidR="00457275" w:rsidRDefault="0045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1A5" w:rsidRDefault="005A7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1A5" w:rsidRDefault="005A7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1A5" w:rsidRDefault="005A7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264"/>
    <w:multiLevelType w:val="hybridMultilevel"/>
    <w:tmpl w:val="87B81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61F30"/>
    <w:multiLevelType w:val="hybridMultilevel"/>
    <w:tmpl w:val="417CB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15"/>
    <w:rsid w:val="00017615"/>
    <w:rsid w:val="00032F8E"/>
    <w:rsid w:val="00083345"/>
    <w:rsid w:val="000E2F2B"/>
    <w:rsid w:val="00113D02"/>
    <w:rsid w:val="001F3EE4"/>
    <w:rsid w:val="00281ECE"/>
    <w:rsid w:val="002B38C3"/>
    <w:rsid w:val="002D0390"/>
    <w:rsid w:val="0036290D"/>
    <w:rsid w:val="00376E54"/>
    <w:rsid w:val="003776E2"/>
    <w:rsid w:val="003B74AA"/>
    <w:rsid w:val="003D2594"/>
    <w:rsid w:val="00435F4F"/>
    <w:rsid w:val="00457275"/>
    <w:rsid w:val="004754EB"/>
    <w:rsid w:val="00482FBA"/>
    <w:rsid w:val="004B2D94"/>
    <w:rsid w:val="00524CEA"/>
    <w:rsid w:val="00554FEE"/>
    <w:rsid w:val="005A71A5"/>
    <w:rsid w:val="005B087F"/>
    <w:rsid w:val="005E72C1"/>
    <w:rsid w:val="005F5FB1"/>
    <w:rsid w:val="006524DC"/>
    <w:rsid w:val="00686B7A"/>
    <w:rsid w:val="00797B25"/>
    <w:rsid w:val="007D619A"/>
    <w:rsid w:val="007E5D59"/>
    <w:rsid w:val="008C7832"/>
    <w:rsid w:val="009106BF"/>
    <w:rsid w:val="00936EE2"/>
    <w:rsid w:val="009A1A15"/>
    <w:rsid w:val="009C64A0"/>
    <w:rsid w:val="00A44FDC"/>
    <w:rsid w:val="00B307FF"/>
    <w:rsid w:val="00BA5122"/>
    <w:rsid w:val="00BA57ED"/>
    <w:rsid w:val="00C0248C"/>
    <w:rsid w:val="00C05126"/>
    <w:rsid w:val="00C1654B"/>
    <w:rsid w:val="00C33AF7"/>
    <w:rsid w:val="00C4211C"/>
    <w:rsid w:val="00D426CC"/>
    <w:rsid w:val="00D842D3"/>
    <w:rsid w:val="00E01952"/>
    <w:rsid w:val="00E210B8"/>
    <w:rsid w:val="00E215EF"/>
    <w:rsid w:val="00E32C96"/>
    <w:rsid w:val="00EC0E8C"/>
    <w:rsid w:val="00F24D89"/>
    <w:rsid w:val="00F26146"/>
    <w:rsid w:val="00F90656"/>
    <w:rsid w:val="00FC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C372FF"/>
  <w15:docId w15:val="{BD8193CA-B77F-4050-8A34-86DF5F15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imes New Roman" w:hAnsi="Times New Roman"/>
    </w:rPr>
  </w:style>
  <w:style w:type="paragraph" w:styleId="Revision">
    <w:name w:val="Revision"/>
    <w:hidden/>
    <w:uiPriority w:val="99"/>
    <w:semiHidden/>
    <w:rsid w:val="00FC1A9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04532">
      <w:bodyDiv w:val="1"/>
      <w:marLeft w:val="0"/>
      <w:marRight w:val="0"/>
      <w:marTop w:val="0"/>
      <w:marBottom w:val="0"/>
      <w:divBdr>
        <w:top w:val="none" w:sz="0" w:space="0" w:color="auto"/>
        <w:left w:val="none" w:sz="0" w:space="0" w:color="auto"/>
        <w:bottom w:val="none" w:sz="0" w:space="0" w:color="auto"/>
        <w:right w:val="none" w:sz="0" w:space="0" w:color="auto"/>
      </w:divBdr>
      <w:divsChild>
        <w:div w:id="370110859">
          <w:marLeft w:val="0"/>
          <w:marRight w:val="0"/>
          <w:marTop w:val="0"/>
          <w:marBottom w:val="0"/>
          <w:divBdr>
            <w:top w:val="none" w:sz="0" w:space="0" w:color="CCCCCC"/>
            <w:left w:val="single" w:sz="6" w:space="0" w:color="CCCCCC"/>
            <w:bottom w:val="single" w:sz="6" w:space="0" w:color="CCCCCC"/>
            <w:right w:val="single" w:sz="6" w:space="0" w:color="CCCCCC"/>
          </w:divBdr>
          <w:divsChild>
            <w:div w:id="950360344">
              <w:marLeft w:val="0"/>
              <w:marRight w:val="0"/>
              <w:marTop w:val="0"/>
              <w:marBottom w:val="0"/>
              <w:divBdr>
                <w:top w:val="none" w:sz="0" w:space="0" w:color="CCCCCC"/>
                <w:left w:val="single" w:sz="6" w:space="0" w:color="CCCCCC"/>
                <w:bottom w:val="single" w:sz="6" w:space="0" w:color="CCCCCC"/>
                <w:right w:val="single" w:sz="6" w:space="0" w:color="CCCCCC"/>
              </w:divBdr>
              <w:divsChild>
                <w:div w:id="1957520209">
                  <w:marLeft w:val="0"/>
                  <w:marRight w:val="0"/>
                  <w:marTop w:val="0"/>
                  <w:marBottom w:val="0"/>
                  <w:divBdr>
                    <w:top w:val="none" w:sz="0" w:space="0" w:color="CCCCCC"/>
                    <w:left w:val="single" w:sz="6" w:space="0" w:color="CCCCCC"/>
                    <w:bottom w:val="single" w:sz="6" w:space="0" w:color="CCCCCC"/>
                    <w:right w:val="single" w:sz="6" w:space="0" w:color="CCCCCC"/>
                  </w:divBdr>
                  <w:divsChild>
                    <w:div w:id="1371807566">
                      <w:marLeft w:val="0"/>
                      <w:marRight w:val="0"/>
                      <w:marTop w:val="0"/>
                      <w:marBottom w:val="0"/>
                      <w:divBdr>
                        <w:top w:val="none" w:sz="0" w:space="0" w:color="auto"/>
                        <w:left w:val="none" w:sz="0" w:space="0" w:color="auto"/>
                        <w:bottom w:val="none" w:sz="0" w:space="0" w:color="auto"/>
                        <w:right w:val="none" w:sz="0" w:space="0" w:color="auto"/>
                      </w:divBdr>
                      <w:divsChild>
                        <w:div w:id="1403485558">
                          <w:marLeft w:val="0"/>
                          <w:marRight w:val="0"/>
                          <w:marTop w:val="0"/>
                          <w:marBottom w:val="0"/>
                          <w:divBdr>
                            <w:top w:val="none" w:sz="0" w:space="0" w:color="auto"/>
                            <w:left w:val="none" w:sz="0" w:space="0" w:color="auto"/>
                            <w:bottom w:val="none" w:sz="0" w:space="0" w:color="auto"/>
                            <w:right w:val="none" w:sz="0" w:space="0" w:color="auto"/>
                          </w:divBdr>
                        </w:div>
                      </w:divsChild>
                    </w:div>
                    <w:div w:id="1810440861">
                      <w:marLeft w:val="0"/>
                      <w:marRight w:val="0"/>
                      <w:marTop w:val="0"/>
                      <w:marBottom w:val="0"/>
                      <w:divBdr>
                        <w:top w:val="none" w:sz="0" w:space="0" w:color="auto"/>
                        <w:left w:val="none" w:sz="0" w:space="0" w:color="auto"/>
                        <w:bottom w:val="none" w:sz="0" w:space="0" w:color="auto"/>
                        <w:right w:val="none" w:sz="0" w:space="0" w:color="auto"/>
                      </w:divBdr>
                      <w:divsChild>
                        <w:div w:id="1244994711">
                          <w:marLeft w:val="0"/>
                          <w:marRight w:val="0"/>
                          <w:marTop w:val="0"/>
                          <w:marBottom w:val="0"/>
                          <w:divBdr>
                            <w:top w:val="none" w:sz="0" w:space="0" w:color="auto"/>
                            <w:left w:val="none" w:sz="0" w:space="0" w:color="auto"/>
                            <w:bottom w:val="none" w:sz="0" w:space="0" w:color="auto"/>
                            <w:right w:val="none" w:sz="0" w:space="0" w:color="auto"/>
                          </w:divBdr>
                          <w:divsChild>
                            <w:div w:id="2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COP 211 - Bid</vt:lpstr>
    </vt:vector>
  </TitlesOfParts>
  <Company>City of Overland Park</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Bid</dc:title>
  <dc:creator>Public Works</dc:creator>
  <cp:lastModifiedBy>Holcomb, Alisha</cp:lastModifiedBy>
  <cp:revision>7</cp:revision>
  <cp:lastPrinted>2016-12-20T17:13:00Z</cp:lastPrinted>
  <dcterms:created xsi:type="dcterms:W3CDTF">2024-12-04T19:57:00Z</dcterms:created>
  <dcterms:modified xsi:type="dcterms:W3CDTF">2025-03-20T21:08:00Z</dcterms:modified>
</cp:coreProperties>
</file>