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7" w:rsidRDefault="00FC6F17">
      <w:pPr>
        <w:spacing w:line="21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August 3, 2017</w:t>
      </w:r>
    </w:p>
    <w:p w:rsidR="00E55E87" w:rsidRDefault="00E55E87">
      <w:pPr>
        <w:spacing w:line="216" w:lineRule="auto"/>
        <w:rPr>
          <w:rFonts w:ascii="Times New Roman" w:eastAsia="Times New Roman" w:hAnsi="Times New Roman" w:cs="Times New Roman"/>
        </w:rPr>
      </w:pPr>
    </w:p>
    <w:p w:rsidR="00E55E87" w:rsidRDefault="00E55E87">
      <w:pPr>
        <w:spacing w:line="216" w:lineRule="auto"/>
        <w:rPr>
          <w:rFonts w:ascii="Times New Roman" w:eastAsia="Times New Roman" w:hAnsi="Times New Roman" w:cs="Times New Roman"/>
        </w:rPr>
      </w:pPr>
    </w:p>
    <w:p w:rsidR="00E55E87" w:rsidRDefault="00E55E87">
      <w:pPr>
        <w:spacing w:line="216" w:lineRule="auto"/>
        <w:rPr>
          <w:rFonts w:ascii="Times New Roman" w:eastAsia="Times New Roman" w:hAnsi="Times New Roman" w:cs="Times New Roman"/>
          <w:b/>
        </w:rPr>
      </w:pPr>
    </w:p>
    <w:p w:rsidR="00E55E87" w:rsidRDefault="00FC6F17">
      <w:pPr>
        <w:spacing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QUIVIRA ROAD FROM 159TH STREET TO 179TH STREET (TH-1665)</w:t>
      </w:r>
    </w:p>
    <w:p w:rsidR="00E55E87" w:rsidRDefault="00FC6F17">
      <w:pPr>
        <w:spacing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HOUSE INFORMATION MEETING</w:t>
      </w:r>
    </w:p>
    <w:p w:rsidR="00E55E87" w:rsidRDefault="00E55E87">
      <w:pPr>
        <w:spacing w:line="216" w:lineRule="auto"/>
        <w:rPr>
          <w:rFonts w:ascii="Times New Roman" w:eastAsia="Times New Roman" w:hAnsi="Times New Roman" w:cs="Times New Roman"/>
        </w:rPr>
      </w:pPr>
    </w:p>
    <w:p w:rsidR="00E55E87" w:rsidRDefault="00E55E87">
      <w:pPr>
        <w:spacing w:line="216" w:lineRule="auto"/>
        <w:rPr>
          <w:rFonts w:ascii="Times New Roman" w:eastAsia="Times New Roman" w:hAnsi="Times New Roman" w:cs="Times New Roman"/>
        </w:rPr>
      </w:pP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Property Owner:</w:t>
      </w: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invited to attend an open house information meeting for the widening of Quivira Road from 159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Street to 179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Street.  The meeting is scheduled for </w:t>
      </w:r>
      <w:r>
        <w:rPr>
          <w:rFonts w:ascii="Times New Roman" w:eastAsia="Times New Roman" w:hAnsi="Times New Roman" w:cs="Times New Roman"/>
          <w:b/>
        </w:rPr>
        <w:t>Tuesday, August 22, 2017, 5:30 p.m. to 7:00 p.m.,</w:t>
      </w:r>
      <w:r>
        <w:rPr>
          <w:rFonts w:ascii="Times New Roman" w:eastAsia="Times New Roman" w:hAnsi="Times New Roman" w:cs="Times New Roman"/>
        </w:rPr>
        <w:t xml:space="preserve"> at Blue Valley Southwest High School, 17600 Quivira Road,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located in the southwest corner of Quivira Road and 175th Street.  The improvements include widening the exis</w:t>
      </w:r>
      <w:r>
        <w:rPr>
          <w:rFonts w:ascii="Times New Roman" w:eastAsia="Times New Roman" w:hAnsi="Times New Roman" w:cs="Times New Roman"/>
        </w:rPr>
        <w:t>ting roadway to two through lanes with shoulders, raised median, turn lanes, and sidewalks.</w:t>
      </w: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 property owner in this area, we encourage you to attend this open house information meeting.  If you have neighbors who did not receive this invitation, but a</w:t>
      </w:r>
      <w:r>
        <w:rPr>
          <w:rFonts w:ascii="Times New Roman" w:eastAsia="Times New Roman" w:hAnsi="Times New Roman" w:cs="Times New Roman"/>
        </w:rPr>
        <w:t xml:space="preserve">re interested in the project, they are welcome to attend as well.  </w:t>
      </w: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Because this meeting is an “open house,” there will not be a formal presentation.  We look forward to seeing you between 5:30 p.m. and 7:00 p.m.</w:t>
      </w: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Please call me at (913) 895-6193, if you </w:t>
      </w:r>
      <w:r>
        <w:rPr>
          <w:rFonts w:ascii="Times New Roman" w:eastAsia="Times New Roman" w:hAnsi="Times New Roman" w:cs="Times New Roman"/>
        </w:rPr>
        <w:t>have any questions.</w:t>
      </w: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E55E8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 MATTEO, P.E.</w:t>
      </w:r>
    </w:p>
    <w:p w:rsidR="00E55E87" w:rsidRDefault="00FC6F17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CIVIL ENGINEER SR</w:t>
      </w:r>
    </w:p>
    <w:p w:rsidR="00E55E87" w:rsidRDefault="00E55E87">
      <w:pPr>
        <w:spacing w:line="19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5E87" w:rsidRDefault="00FC6F17">
      <w:pPr>
        <w:spacing w:line="19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5E87" w:rsidRDefault="00FC6F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Councilmember Dan Stock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Brian Shields, P.E. – City Traffic Engineer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</w:p>
    <w:p w:rsidR="00E55E87" w:rsidRDefault="00FC6F17">
      <w:pPr>
        <w:ind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Councilmember Rick Collins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Bruce L. Wacker, P.E. – Assistant City Traffic Engineer            </w:t>
      </w:r>
    </w:p>
    <w:p w:rsidR="00E55E87" w:rsidRDefault="00FC6F1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Ebel – City Manager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Kent Lage, P.E. – Johnson County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:rsidR="00E55E87" w:rsidRDefault="00FC6F1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Tony Hofmann – Director Public Works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Sean Reilly – Communications Manager</w:t>
      </w:r>
    </w:p>
    <w:p w:rsidR="00E55E87" w:rsidRDefault="00FC6F1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Burt Morey, P.E. – City Engine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Jennifer Gilbert – Contract Specialist </w:t>
      </w:r>
    </w:p>
    <w:p w:rsidR="00E55E87" w:rsidRDefault="00FC6F1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Kyle Dieckmann, P.E. – Supervisory Engineer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5E87" w:rsidRDefault="00FC6F1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</w:p>
    <w:p w:rsidR="00E55E87" w:rsidRDefault="00FC6F1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E55E87" w:rsidRDefault="00FC6F1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E55E87">
      <w:pgSz w:w="12240" w:h="15840"/>
      <w:pgMar w:top="3600" w:right="1368" w:bottom="576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55E87"/>
    <w:rsid w:val="00E55E87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Idelson, Irina</dc:creator>
  <cp:lastModifiedBy>Irina Idelson</cp:lastModifiedBy>
  <cp:revision>2</cp:revision>
  <dcterms:created xsi:type="dcterms:W3CDTF">2018-08-28T13:45:00Z</dcterms:created>
  <dcterms:modified xsi:type="dcterms:W3CDTF">2018-08-28T13:45:00Z</dcterms:modified>
</cp:coreProperties>
</file>