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C" w:rsidRDefault="001969D9">
      <w:bookmarkStart w:id="0" w:name="_GoBack"/>
      <w:bookmarkEnd w:id="0"/>
      <w:r>
        <w:t>January 12, 2009</w:t>
      </w:r>
    </w:p>
    <w:p w:rsidR="00A047DF" w:rsidRDefault="001969D9" w:rsidP="00A047DF">
      <w:r>
        <w:t>Tony Benedict</w:t>
      </w:r>
    </w:p>
    <w:p w:rsidR="00E22B44" w:rsidRDefault="00E22B44" w:rsidP="00A047DF">
      <w:proofErr w:type="spellStart"/>
      <w:r>
        <w:t>Atmos</w:t>
      </w:r>
      <w:proofErr w:type="spellEnd"/>
      <w:r>
        <w:t xml:space="preserve"> Energy</w:t>
      </w:r>
    </w:p>
    <w:p w:rsidR="00A047DF" w:rsidRDefault="00E22B44" w:rsidP="00A047DF">
      <w:r>
        <w:t>730 N Ridgeview</w:t>
      </w:r>
    </w:p>
    <w:p w:rsidR="00F53D88" w:rsidRPr="00C71290" w:rsidRDefault="00E22B44" w:rsidP="00A047DF">
      <w:smartTag w:uri="urn:schemas-microsoft-com:office:smarttags" w:element="place">
        <w:smartTag w:uri="urn:schemas-microsoft-com:office:smarttags" w:element="City">
          <w:r>
            <w:t>Olathe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  <w:r>
          <w:t xml:space="preserve"> </w:t>
        </w:r>
        <w:smartTag w:uri="urn:schemas-microsoft-com:office:smarttags" w:element="PostalCode">
          <w:r>
            <w:t>66061</w:t>
          </w:r>
        </w:smartTag>
      </w:smartTag>
    </w:p>
    <w:p w:rsidR="00F53D88" w:rsidRPr="00C71290" w:rsidRDefault="00F53D88"/>
    <w:p w:rsidR="00F53D88" w:rsidRDefault="00F53D88">
      <w:pPr>
        <w:pStyle w:val="Heading1"/>
        <w:rPr>
          <w:b/>
          <w:szCs w:val="24"/>
        </w:rPr>
      </w:pPr>
      <w:r w:rsidRPr="00C71290">
        <w:rPr>
          <w:b/>
          <w:szCs w:val="24"/>
        </w:rPr>
        <w:t>RE:</w:t>
      </w:r>
      <w:r w:rsidRPr="00C71290">
        <w:rPr>
          <w:b/>
          <w:szCs w:val="24"/>
        </w:rPr>
        <w:tab/>
      </w:r>
      <w:r w:rsidR="00E22B44">
        <w:rPr>
          <w:b/>
          <w:szCs w:val="24"/>
        </w:rPr>
        <w:t>New Meter Set Application – Commercial</w:t>
      </w:r>
    </w:p>
    <w:p w:rsidR="00E22B44" w:rsidRPr="00E22B44" w:rsidRDefault="00E22B44" w:rsidP="001969D9">
      <w:pPr>
        <w:ind w:firstLine="720"/>
        <w:rPr>
          <w:b/>
        </w:rPr>
      </w:pPr>
      <w:r w:rsidRPr="00E22B44">
        <w:rPr>
          <w:b/>
        </w:rPr>
        <w:t xml:space="preserve">Project: </w:t>
      </w:r>
      <w:smartTag w:uri="urn:schemas-microsoft-com:office:smarttags" w:element="Street">
        <w:smartTag w:uri="urn:schemas-microsoft-com:office:smarttags" w:element="address">
          <w:r w:rsidRPr="00E22B44">
            <w:rPr>
              <w:b/>
            </w:rPr>
            <w:t>TH-</w:t>
          </w:r>
          <w:r w:rsidR="008E5430">
            <w:rPr>
              <w:b/>
            </w:rPr>
            <w:t>0</w:t>
          </w:r>
          <w:r w:rsidR="001969D9">
            <w:rPr>
              <w:b/>
            </w:rPr>
            <w:t>852</w:t>
          </w:r>
          <w:r w:rsidR="008E5430">
            <w:rPr>
              <w:b/>
            </w:rPr>
            <w:t xml:space="preserve"> </w:t>
          </w:r>
          <w:r w:rsidR="001969D9">
            <w:rPr>
              <w:b/>
            </w:rPr>
            <w:t>College Blvd</w:t>
          </w:r>
        </w:smartTag>
      </w:smartTag>
      <w:r w:rsidR="001969D9">
        <w:rPr>
          <w:b/>
        </w:rPr>
        <w:t xml:space="preserve"> (</w:t>
      </w:r>
      <w:proofErr w:type="spellStart"/>
      <w:smartTag w:uri="urn:schemas-microsoft-com:office:smarttags" w:element="Street">
        <w:smartTag w:uri="urn:schemas-microsoft-com:office:smarttags" w:element="address">
          <w:r w:rsidR="008E5430">
            <w:rPr>
              <w:b/>
            </w:rPr>
            <w:t>Pflumm</w:t>
          </w:r>
          <w:proofErr w:type="spellEnd"/>
          <w:r w:rsidR="008E5430">
            <w:rPr>
              <w:b/>
            </w:rPr>
            <w:t xml:space="preserve"> </w:t>
          </w:r>
          <w:r w:rsidR="001969D9">
            <w:rPr>
              <w:b/>
            </w:rPr>
            <w:t>Rd</w:t>
          </w:r>
        </w:smartTag>
      </w:smartTag>
      <w:r w:rsidR="001969D9">
        <w:rPr>
          <w:b/>
        </w:rPr>
        <w:t xml:space="preserve"> </w:t>
      </w:r>
      <w:r w:rsidR="008E5430">
        <w:rPr>
          <w:b/>
        </w:rPr>
        <w:t xml:space="preserve">to </w:t>
      </w:r>
      <w:r w:rsidR="001969D9">
        <w:rPr>
          <w:b/>
        </w:rPr>
        <w:t>US-69)</w:t>
      </w:r>
    </w:p>
    <w:p w:rsidR="00F53D88" w:rsidRPr="001969D9" w:rsidRDefault="001969D9">
      <w:pPr>
        <w:rPr>
          <w:b/>
          <w:bCs/>
        </w:rPr>
      </w:pPr>
      <w:r w:rsidRPr="001969D9">
        <w:rPr>
          <w:b/>
          <w:bCs/>
        </w:rPr>
        <w:tab/>
        <w:t xml:space="preserve">Service Address:  </w:t>
      </w:r>
      <w:smartTag w:uri="urn:schemas-microsoft-com:office:smarttags" w:element="Street">
        <w:smartTag w:uri="urn:schemas-microsoft-com:office:smarttags" w:element="address">
          <w:r w:rsidRPr="001969D9">
            <w:rPr>
              <w:b/>
              <w:bCs/>
            </w:rPr>
            <w:t>11907 GS College Blvd</w:t>
          </w:r>
        </w:smartTag>
      </w:smartTag>
    </w:p>
    <w:p w:rsidR="001969D9" w:rsidRPr="00C71290" w:rsidRDefault="001969D9"/>
    <w:p w:rsidR="00F53D88" w:rsidRPr="00C71290" w:rsidRDefault="00F53D88" w:rsidP="001969D9">
      <w:pPr>
        <w:pStyle w:val="Heading1"/>
        <w:rPr>
          <w:szCs w:val="24"/>
        </w:rPr>
      </w:pPr>
      <w:r w:rsidRPr="00C71290">
        <w:rPr>
          <w:szCs w:val="24"/>
        </w:rPr>
        <w:t xml:space="preserve">Dear </w:t>
      </w:r>
      <w:r w:rsidR="001969D9">
        <w:rPr>
          <w:szCs w:val="24"/>
        </w:rPr>
        <w:t>Tony</w:t>
      </w:r>
      <w:r w:rsidRPr="00C71290">
        <w:rPr>
          <w:szCs w:val="24"/>
        </w:rPr>
        <w:t>:</w:t>
      </w:r>
    </w:p>
    <w:p w:rsidR="00F53D88" w:rsidRPr="00C71290" w:rsidRDefault="00F53D88"/>
    <w:p w:rsidR="007242FE" w:rsidRDefault="00F257D5" w:rsidP="001969D9">
      <w:pPr>
        <w:ind w:right="-90"/>
      </w:pPr>
      <w:r>
        <w:t>Enclosed please find a request for a new meter at the south</w:t>
      </w:r>
      <w:r w:rsidR="001969D9">
        <w:t>we</w:t>
      </w:r>
      <w:r>
        <w:t xml:space="preserve">st corner of </w:t>
      </w:r>
      <w:smartTag w:uri="urn:schemas-microsoft-com:office:smarttags" w:element="Street">
        <w:smartTag w:uri="urn:schemas-microsoft-com:office:smarttags" w:element="address">
          <w:r w:rsidR="001969D9">
            <w:t>College Blvd</w:t>
          </w:r>
        </w:smartTag>
      </w:smartTag>
      <w:r w:rsidR="001969D9">
        <w:t xml:space="preserve"> and </w:t>
      </w:r>
      <w:smartTag w:uri="urn:schemas-microsoft-com:office:smarttags" w:element="Street">
        <w:smartTag w:uri="urn:schemas-microsoft-com:office:smarttags" w:element="address">
          <w:r>
            <w:t>Quivira</w:t>
          </w:r>
          <w:r w:rsidR="001969D9">
            <w:t xml:space="preserve"> Rd</w:t>
          </w:r>
        </w:smartTag>
      </w:smartTag>
      <w:r>
        <w:t xml:space="preserve"> in the </w:t>
      </w:r>
      <w:smartTag w:uri="urn:schemas-microsoft-com:office:smarttags" w:element="PersonName">
        <w:r>
          <w:t>City</w:t>
        </w:r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Overland Park</w:t>
          </w:r>
        </w:smartTag>
      </w:smartTag>
      <w:r>
        <w:t xml:space="preserve">.  A plan sheet indicating the proposed location of the CNG generator, as well as a copy of the </w:t>
      </w:r>
      <w:smartTag w:uri="urn:schemas-microsoft-com:office:smarttags" w:element="PersonName">
        <w:r>
          <w:t>City</w:t>
        </w:r>
      </w:smartTag>
      <w:r>
        <w:t>’s tax exempt certificate</w:t>
      </w:r>
      <w:r w:rsidR="001969D9">
        <w:t xml:space="preserve"> and a Request for Elevated Pressure</w:t>
      </w:r>
      <w:r>
        <w:t xml:space="preserve"> are enclosed as well. </w:t>
      </w:r>
      <w:r w:rsidR="00C37674">
        <w:t xml:space="preserve">Please note that we will require 10” to 12” water column and a minimum of </w:t>
      </w:r>
      <w:r w:rsidR="00620F93">
        <w:t>8</w:t>
      </w:r>
      <w:r w:rsidR="00C37674">
        <w:t>0 C.F</w:t>
      </w:r>
      <w:proofErr w:type="gramStart"/>
      <w:r w:rsidR="00C37674">
        <w:t>./</w:t>
      </w:r>
      <w:proofErr w:type="gramEnd"/>
      <w:r w:rsidR="00C37674">
        <w:t>Hr of natural gas to operate the generator.</w:t>
      </w:r>
    </w:p>
    <w:p w:rsidR="00F257D5" w:rsidRDefault="00F257D5">
      <w:pPr>
        <w:ind w:right="-90"/>
      </w:pPr>
    </w:p>
    <w:p w:rsidR="001969D9" w:rsidRDefault="001969D9">
      <w:pPr>
        <w:ind w:right="-90"/>
      </w:pPr>
      <w:r>
        <w:t xml:space="preserve">Please verify that you can provide services to this generator.  </w:t>
      </w:r>
    </w:p>
    <w:p w:rsidR="001969D9" w:rsidRDefault="001969D9">
      <w:pPr>
        <w:ind w:right="-90"/>
      </w:pPr>
    </w:p>
    <w:p w:rsidR="007242FE" w:rsidRDefault="007242FE">
      <w:pPr>
        <w:ind w:right="-90"/>
      </w:pPr>
      <w:r>
        <w:t>If you have any questions, please call me at (913) 895-60</w:t>
      </w:r>
      <w:r w:rsidR="00F75B4C">
        <w:t>93</w:t>
      </w:r>
      <w:r>
        <w:t>.</w:t>
      </w:r>
    </w:p>
    <w:p w:rsidR="00EA1E79" w:rsidRDefault="00EA1E79">
      <w:pPr>
        <w:ind w:right="-90"/>
      </w:pPr>
    </w:p>
    <w:p w:rsidR="00134107" w:rsidRPr="00C71290" w:rsidRDefault="002F1430">
      <w:pPr>
        <w:ind w:right="-90"/>
      </w:pPr>
      <w:r>
        <w:t xml:space="preserve">Sincerely, </w:t>
      </w:r>
    </w:p>
    <w:p w:rsidR="00F53D88" w:rsidRDefault="00F53D88">
      <w:pPr>
        <w:ind w:right="-90"/>
      </w:pPr>
    </w:p>
    <w:p w:rsidR="00C71290" w:rsidRDefault="00C71290">
      <w:pPr>
        <w:ind w:right="-90"/>
      </w:pPr>
    </w:p>
    <w:p w:rsidR="007242FE" w:rsidRPr="00C71290" w:rsidRDefault="007242FE">
      <w:pPr>
        <w:ind w:right="-90"/>
      </w:pPr>
    </w:p>
    <w:p w:rsidR="001969D9" w:rsidRDefault="001969D9">
      <w:r>
        <w:t>BRUCE L. WACKER, P.E.</w:t>
      </w:r>
    </w:p>
    <w:p w:rsidR="001969D9" w:rsidRDefault="001969D9" w:rsidP="001969D9">
      <w:smartTag w:uri="urn:schemas-microsoft-com:office:smarttags" w:element="place">
        <w:smartTag w:uri="urn:schemas-microsoft-com:office:smarttags" w:element="stockticker">
          <w:r>
            <w:t>ASSISTANT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TRAFFIC ENGINEER</w:t>
      </w:r>
    </w:p>
    <w:p w:rsidR="00F53D88" w:rsidRDefault="00F53D88">
      <w:pPr>
        <w:ind w:left="720" w:right="-90" w:hanging="720"/>
      </w:pPr>
    </w:p>
    <w:p w:rsidR="001E694B" w:rsidRDefault="001E694B">
      <w:pPr>
        <w:ind w:left="720" w:right="-90" w:hanging="720"/>
      </w:pPr>
      <w:r>
        <w:t xml:space="preserve">Enclosures: </w:t>
      </w:r>
      <w:r>
        <w:tab/>
        <w:t xml:space="preserve">1. </w:t>
      </w:r>
      <w:proofErr w:type="gramStart"/>
      <w:r>
        <w:t>New</w:t>
      </w:r>
      <w:proofErr w:type="gramEnd"/>
      <w:r>
        <w:t xml:space="preserve"> </w:t>
      </w:r>
      <w:r w:rsidR="00F257D5">
        <w:t>m</w:t>
      </w:r>
      <w:r>
        <w:t xml:space="preserve">eter </w:t>
      </w:r>
      <w:r w:rsidR="00F257D5">
        <w:t>a</w:t>
      </w:r>
      <w:r>
        <w:t>pplication</w:t>
      </w:r>
    </w:p>
    <w:p w:rsidR="001969D9" w:rsidRDefault="001E694B">
      <w:pPr>
        <w:ind w:left="720" w:right="-90" w:hanging="720"/>
      </w:pPr>
      <w:r>
        <w:tab/>
      </w:r>
      <w:r>
        <w:tab/>
        <w:t xml:space="preserve">2. </w:t>
      </w:r>
      <w:r w:rsidR="001969D9">
        <w:t>Request for Elevated Pressure</w:t>
      </w:r>
    </w:p>
    <w:p w:rsidR="001E694B" w:rsidRDefault="001969D9" w:rsidP="001969D9">
      <w:pPr>
        <w:ind w:left="720" w:right="-90" w:firstLine="720"/>
      </w:pPr>
      <w:r>
        <w:t xml:space="preserve">3. </w:t>
      </w:r>
      <w:r w:rsidR="001E694B">
        <w:t xml:space="preserve">Tax </w:t>
      </w:r>
      <w:r w:rsidR="00F257D5">
        <w:t>e</w:t>
      </w:r>
      <w:r w:rsidR="001E694B">
        <w:t xml:space="preserve">xempt </w:t>
      </w:r>
      <w:r w:rsidR="00F257D5">
        <w:t>c</w:t>
      </w:r>
      <w:r w:rsidR="001E694B">
        <w:t xml:space="preserve">ertificate </w:t>
      </w:r>
    </w:p>
    <w:p w:rsidR="001E694B" w:rsidRDefault="001E694B" w:rsidP="001969D9">
      <w:pPr>
        <w:ind w:left="720" w:right="-90" w:hanging="720"/>
      </w:pPr>
      <w:r>
        <w:tab/>
      </w:r>
      <w:r>
        <w:tab/>
      </w:r>
      <w:r w:rsidR="001969D9">
        <w:t>4</w:t>
      </w:r>
      <w:r>
        <w:t>. Plan sheet indicating proposed location of CNG generator</w:t>
      </w:r>
    </w:p>
    <w:p w:rsidR="001E694B" w:rsidRPr="00C71290" w:rsidRDefault="001E694B">
      <w:pPr>
        <w:ind w:left="720" w:right="-90" w:hanging="720"/>
      </w:pPr>
    </w:p>
    <w:p w:rsidR="001E694B" w:rsidRPr="00533A78" w:rsidRDefault="00F53D88" w:rsidP="001969D9">
      <w:pPr>
        <w:pStyle w:val="Header"/>
        <w:tabs>
          <w:tab w:val="clear" w:pos="4320"/>
          <w:tab w:val="clear" w:pos="8640"/>
        </w:tabs>
      </w:pPr>
      <w:r w:rsidRPr="00C71290">
        <w:t>Email:</w:t>
      </w:r>
      <w:r w:rsidRPr="00C71290">
        <w:tab/>
      </w:r>
      <w:r w:rsidR="001969D9">
        <w:t>John B. Thomas,</w:t>
      </w:r>
      <w:r w:rsidR="001E694B">
        <w:t xml:space="preserve"> P.E., Project Manager, </w:t>
      </w:r>
      <w:proofErr w:type="spellStart"/>
      <w:r w:rsidR="001969D9">
        <w:t>Affinis</w:t>
      </w:r>
      <w:proofErr w:type="spellEnd"/>
      <w:r w:rsidR="001969D9">
        <w:t xml:space="preserve"> Corporation</w:t>
      </w:r>
      <w:r w:rsidR="00533A78">
        <w:t xml:space="preserve">  </w:t>
      </w:r>
    </w:p>
    <w:p w:rsidR="001969D9" w:rsidRDefault="001969D9" w:rsidP="001E694B">
      <w:pPr>
        <w:pStyle w:val="Header"/>
        <w:tabs>
          <w:tab w:val="clear" w:pos="4320"/>
          <w:tab w:val="clear" w:pos="8640"/>
        </w:tabs>
        <w:ind w:firstLine="720"/>
      </w:pPr>
      <w:r>
        <w:t xml:space="preserve">Brian C. Shields, P.E., City Traffic Engineer </w:t>
      </w:r>
    </w:p>
    <w:p w:rsidR="00DB6939" w:rsidRPr="00C71290" w:rsidRDefault="00DB6939" w:rsidP="00DB6939">
      <w:pPr>
        <w:ind w:right="-90"/>
      </w:pPr>
      <w:r>
        <w:tab/>
        <w:t>Trever Leikam, Traffic Engineering Technician, Sr.</w:t>
      </w:r>
    </w:p>
    <w:p w:rsidR="00E22B44" w:rsidRDefault="00E22B44" w:rsidP="00E22B44">
      <w:pPr>
        <w:ind w:right="-90"/>
      </w:pPr>
    </w:p>
    <w:p w:rsidR="00E22B44" w:rsidRDefault="001969D9" w:rsidP="00E22B44">
      <w:pPr>
        <w:ind w:right="-90"/>
      </w:pPr>
      <w:r>
        <w:t>cc</w:t>
      </w:r>
      <w:r w:rsidR="00E22B44">
        <w:t>:</w:t>
      </w:r>
      <w:r w:rsidR="00DB6939">
        <w:tab/>
      </w:r>
      <w:r w:rsidR="00E22B44">
        <w:t>File w/a</w:t>
      </w:r>
    </w:p>
    <w:sectPr w:rsidR="00E22B44" w:rsidSect="006F3BEA">
      <w:pgSz w:w="12240" w:h="15840" w:code="1"/>
      <w:pgMar w:top="3600" w:right="1440" w:bottom="1080" w:left="1584" w:header="720" w:footer="720" w:gutter="0"/>
      <w:paperSrc w:first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4B"/>
    <w:rsid w:val="00074AB8"/>
    <w:rsid w:val="000770DD"/>
    <w:rsid w:val="000A214B"/>
    <w:rsid w:val="000D0C13"/>
    <w:rsid w:val="000D1ED3"/>
    <w:rsid w:val="00134107"/>
    <w:rsid w:val="001969D9"/>
    <w:rsid w:val="001E694B"/>
    <w:rsid w:val="00216635"/>
    <w:rsid w:val="002F1430"/>
    <w:rsid w:val="00373D85"/>
    <w:rsid w:val="00377E4B"/>
    <w:rsid w:val="00391C70"/>
    <w:rsid w:val="004F1865"/>
    <w:rsid w:val="00533A78"/>
    <w:rsid w:val="00551979"/>
    <w:rsid w:val="00620F93"/>
    <w:rsid w:val="00650BA5"/>
    <w:rsid w:val="00676367"/>
    <w:rsid w:val="00691DA0"/>
    <w:rsid w:val="006C1E58"/>
    <w:rsid w:val="006C6F5A"/>
    <w:rsid w:val="006F3BEA"/>
    <w:rsid w:val="00701DC7"/>
    <w:rsid w:val="0070493C"/>
    <w:rsid w:val="007242FE"/>
    <w:rsid w:val="008E5430"/>
    <w:rsid w:val="009329CC"/>
    <w:rsid w:val="00A047DF"/>
    <w:rsid w:val="00A73F0E"/>
    <w:rsid w:val="00B04025"/>
    <w:rsid w:val="00B35AF9"/>
    <w:rsid w:val="00BE722A"/>
    <w:rsid w:val="00C37674"/>
    <w:rsid w:val="00C66852"/>
    <w:rsid w:val="00C71290"/>
    <w:rsid w:val="00C75DDA"/>
    <w:rsid w:val="00D05592"/>
    <w:rsid w:val="00D4745C"/>
    <w:rsid w:val="00DB6939"/>
    <w:rsid w:val="00DE0614"/>
    <w:rsid w:val="00E22B44"/>
    <w:rsid w:val="00E44106"/>
    <w:rsid w:val="00EA1E79"/>
    <w:rsid w:val="00F062DF"/>
    <w:rsid w:val="00F257D5"/>
    <w:rsid w:val="00F303AD"/>
    <w:rsid w:val="00F53D88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right="-90"/>
      <w:outlineLvl w:val="2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cList">
    <w:name w:val="Cc List"/>
    <w:basedOn w:val="Normal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694B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533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ind w:right="-90"/>
      <w:outlineLvl w:val="2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cList">
    <w:name w:val="Cc List"/>
    <w:basedOn w:val="Normal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694B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533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3C58-A52F-4764-8B59-154A5904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2003</vt:lpstr>
    </vt:vector>
  </TitlesOfParts>
  <Company>City of Overland Park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2003</dc:title>
  <dc:creator>Lori Mansfield</dc:creator>
  <cp:lastModifiedBy>Joe Archer</cp:lastModifiedBy>
  <cp:revision>2</cp:revision>
  <cp:lastPrinted>2005-05-26T16:37:00Z</cp:lastPrinted>
  <dcterms:created xsi:type="dcterms:W3CDTF">2014-11-20T14:25:00Z</dcterms:created>
  <dcterms:modified xsi:type="dcterms:W3CDTF">2014-11-20T14:25:00Z</dcterms:modified>
</cp:coreProperties>
</file>