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17A" w:rsidRPr="008B1C32" w:rsidRDefault="009D017A">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8B1C32">
        <w:rPr>
          <w:rFonts w:ascii="Arial" w:hAnsi="Arial" w:cs="Arial"/>
          <w:sz w:val="22"/>
          <w:szCs w:val="22"/>
        </w:rPr>
        <w:t xml:space="preserve">CITY OF </w:t>
      </w:r>
      <w:smartTag w:uri="urn:schemas-microsoft-com:office:smarttags" w:element="place">
        <w:smartTag w:uri="urn:schemas-microsoft-com:office:smarttags" w:element="City">
          <w:r w:rsidRPr="008B1C32">
            <w:rPr>
              <w:rFonts w:ascii="Arial" w:hAnsi="Arial" w:cs="Arial"/>
              <w:sz w:val="22"/>
              <w:szCs w:val="22"/>
            </w:rPr>
            <w:t>OVERLAND PARK</w:t>
          </w:r>
        </w:smartTag>
        <w:r w:rsidRPr="008B1C32">
          <w:rPr>
            <w:rFonts w:ascii="Arial" w:hAnsi="Arial" w:cs="Arial"/>
            <w:sz w:val="22"/>
            <w:szCs w:val="22"/>
          </w:rPr>
          <w:t xml:space="preserve">, </w:t>
        </w:r>
        <w:smartTag w:uri="urn:schemas-microsoft-com:office:smarttags" w:element="State">
          <w:r w:rsidRPr="008B1C32">
            <w:rPr>
              <w:rFonts w:ascii="Arial" w:hAnsi="Arial" w:cs="Arial"/>
              <w:sz w:val="22"/>
              <w:szCs w:val="22"/>
            </w:rPr>
            <w:t>KANSAS</w:t>
          </w:r>
        </w:smartTag>
      </w:smartTag>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8B1C32">
        <w:rPr>
          <w:rFonts w:ascii="Arial" w:hAnsi="Arial" w:cs="Arial"/>
          <w:sz w:val="22"/>
          <w:szCs w:val="22"/>
        </w:rPr>
        <w:t>AGREEMENT BETWEEN</w:t>
      </w:r>
    </w:p>
    <w:p w:rsidR="009D017A" w:rsidRPr="008B1C32" w:rsidRDefault="009D017A">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smartTag w:uri="urn:schemas-microsoft-com:office:smarttags" w:element="stockticker">
        <w:r w:rsidRPr="008B1C32">
          <w:rPr>
            <w:rFonts w:ascii="Arial" w:hAnsi="Arial" w:cs="Arial"/>
            <w:sz w:val="22"/>
            <w:szCs w:val="22"/>
          </w:rPr>
          <w:t>CITY</w:t>
        </w:r>
      </w:smartTag>
      <w:r w:rsidRPr="008B1C32">
        <w:rPr>
          <w:rFonts w:ascii="Arial" w:hAnsi="Arial" w:cs="Arial"/>
          <w:sz w:val="22"/>
          <w:szCs w:val="22"/>
        </w:rPr>
        <w:t xml:space="preserve"> OF </w:t>
      </w:r>
      <w:smartTag w:uri="urn:schemas-microsoft-com:office:smarttags" w:element="place">
        <w:smartTag w:uri="urn:schemas-microsoft-com:office:smarttags" w:element="City">
          <w:r w:rsidRPr="008B1C32">
            <w:rPr>
              <w:rFonts w:ascii="Arial" w:hAnsi="Arial" w:cs="Arial"/>
              <w:sz w:val="22"/>
              <w:szCs w:val="22"/>
            </w:rPr>
            <w:t>OVERLAND PARK</w:t>
          </w:r>
        </w:smartTag>
        <w:r w:rsidRPr="008B1C32">
          <w:rPr>
            <w:rFonts w:ascii="Arial" w:hAnsi="Arial" w:cs="Arial"/>
            <w:sz w:val="22"/>
            <w:szCs w:val="22"/>
          </w:rPr>
          <w:t xml:space="preserve">, </w:t>
        </w:r>
        <w:smartTag w:uri="urn:schemas-microsoft-com:office:smarttags" w:element="State">
          <w:r w:rsidRPr="008B1C32">
            <w:rPr>
              <w:rFonts w:ascii="Arial" w:hAnsi="Arial" w:cs="Arial"/>
              <w:sz w:val="22"/>
              <w:szCs w:val="22"/>
            </w:rPr>
            <w:t>KANSAS</w:t>
          </w:r>
        </w:smartTag>
      </w:smartTag>
    </w:p>
    <w:p w:rsidR="009D017A" w:rsidRPr="008B1C32" w:rsidRDefault="009D017A">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smartTag w:uri="urn:schemas-microsoft-com:office:smarttags" w:element="stockticker">
        <w:r w:rsidRPr="008B1C32">
          <w:rPr>
            <w:rFonts w:ascii="Arial" w:hAnsi="Arial" w:cs="Arial"/>
            <w:sz w:val="22"/>
            <w:szCs w:val="22"/>
          </w:rPr>
          <w:t>AND</w:t>
        </w:r>
      </w:smartTag>
      <w:r w:rsidRPr="008B1C32">
        <w:rPr>
          <w:rFonts w:ascii="Arial" w:hAnsi="Arial" w:cs="Arial"/>
          <w:sz w:val="22"/>
          <w:szCs w:val="22"/>
        </w:rPr>
        <w:t xml:space="preserve"> CONTRACTOR</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2"/>
          <w:szCs w:val="22"/>
        </w:rPr>
      </w:pPr>
      <w:r>
        <w:rPr>
          <w:rFonts w:ascii="Arial" w:hAnsi="Arial" w:cs="Arial"/>
          <w:b/>
          <w:sz w:val="22"/>
          <w:szCs w:val="22"/>
        </w:rPr>
        <w:t xml:space="preserve">Project </w:t>
      </w:r>
      <w:r w:rsidR="00657754">
        <w:rPr>
          <w:rFonts w:ascii="Arial" w:hAnsi="Arial" w:cs="Arial"/>
          <w:b/>
          <w:sz w:val="22"/>
          <w:szCs w:val="22"/>
        </w:rPr>
        <w:t>N</w:t>
      </w:r>
      <w:r>
        <w:rPr>
          <w:rFonts w:ascii="Arial" w:hAnsi="Arial" w:cs="Arial"/>
          <w:b/>
          <w:sz w:val="22"/>
          <w:szCs w:val="22"/>
        </w:rPr>
        <w:t xml:space="preserve">ame </w:t>
      </w:r>
      <w:r w:rsidR="00657754">
        <w:rPr>
          <w:rFonts w:ascii="Arial" w:hAnsi="Arial" w:cs="Arial"/>
          <w:b/>
          <w:sz w:val="22"/>
          <w:szCs w:val="22"/>
        </w:rPr>
        <w:t>(Project N</w:t>
      </w:r>
      <w:r>
        <w:rPr>
          <w:rFonts w:ascii="Arial" w:hAnsi="Arial" w:cs="Arial"/>
          <w:b/>
          <w:sz w:val="22"/>
          <w:szCs w:val="22"/>
        </w:rPr>
        <w:t>umber</w:t>
      </w:r>
      <w:r w:rsidR="00657754">
        <w:rPr>
          <w:rFonts w:ascii="Arial" w:hAnsi="Arial" w:cs="Arial"/>
          <w:b/>
          <w:sz w:val="22"/>
          <w:szCs w:val="22"/>
        </w:rPr>
        <w:t>)</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rsidP="009D4A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both"/>
        <w:rPr>
          <w:rFonts w:ascii="Arial" w:hAnsi="Arial" w:cs="Arial"/>
          <w:sz w:val="22"/>
          <w:szCs w:val="22"/>
        </w:rPr>
      </w:pPr>
      <w:r w:rsidRPr="008B1C32">
        <w:rPr>
          <w:rFonts w:ascii="Arial" w:hAnsi="Arial" w:cs="Arial"/>
          <w:sz w:val="22"/>
          <w:szCs w:val="22"/>
        </w:rPr>
        <w:t xml:space="preserve">THIS AGREEMENT is made and entered into this </w:t>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rPr>
        <w:t xml:space="preserve"> day of </w:t>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rPr>
        <w:t>, 20</w:t>
      </w:r>
      <w:r w:rsidRPr="008B1C32">
        <w:rPr>
          <w:rFonts w:ascii="Arial" w:hAnsi="Arial" w:cs="Arial"/>
          <w:sz w:val="22"/>
          <w:szCs w:val="22"/>
          <w:u w:val="single"/>
        </w:rPr>
        <w:tab/>
      </w:r>
      <w:r w:rsidRPr="008B1C32">
        <w:rPr>
          <w:rFonts w:ascii="Arial" w:hAnsi="Arial" w:cs="Arial"/>
          <w:sz w:val="22"/>
          <w:szCs w:val="22"/>
        </w:rPr>
        <w:t xml:space="preserve">, by and between the City of Overland Park, Kansas, hereinafter the "City", and </w:t>
      </w:r>
      <w:r w:rsidR="009D4A7A">
        <w:rPr>
          <w:rFonts w:ascii="Arial" w:hAnsi="Arial" w:cs="Arial"/>
          <w:sz w:val="22"/>
          <w:szCs w:val="22"/>
          <w:u w:val="single"/>
        </w:rPr>
        <w:tab/>
      </w:r>
      <w:r w:rsidR="009D4A7A">
        <w:rPr>
          <w:rFonts w:ascii="Arial" w:hAnsi="Arial" w:cs="Arial"/>
          <w:sz w:val="22"/>
          <w:szCs w:val="22"/>
          <w:u w:val="single"/>
        </w:rPr>
        <w:tab/>
      </w:r>
      <w:r w:rsidR="009D4A7A">
        <w:rPr>
          <w:rFonts w:ascii="Arial" w:hAnsi="Arial" w:cs="Arial"/>
          <w:sz w:val="22"/>
          <w:szCs w:val="22"/>
          <w:u w:val="single"/>
        </w:rPr>
        <w:tab/>
      </w:r>
      <w:r w:rsidR="009D4A7A">
        <w:rPr>
          <w:rFonts w:ascii="Arial" w:hAnsi="Arial" w:cs="Arial"/>
          <w:sz w:val="22"/>
          <w:szCs w:val="22"/>
          <w:u w:val="single"/>
        </w:rPr>
        <w:tab/>
      </w:r>
      <w:r w:rsidR="009D4A7A">
        <w:rPr>
          <w:rFonts w:ascii="Arial" w:hAnsi="Arial" w:cs="Arial"/>
          <w:sz w:val="22"/>
          <w:szCs w:val="22"/>
          <w:u w:val="single"/>
        </w:rPr>
        <w:tab/>
      </w:r>
      <w:r w:rsidR="009D4A7A">
        <w:rPr>
          <w:rFonts w:ascii="Arial" w:hAnsi="Arial" w:cs="Arial"/>
          <w:sz w:val="22"/>
          <w:szCs w:val="22"/>
          <w:u w:val="single"/>
        </w:rPr>
        <w:tab/>
      </w:r>
      <w:r w:rsidR="009D4A7A">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rPr>
        <w:t>,</w:t>
      </w:r>
      <w:r w:rsidR="009D4A7A">
        <w:rPr>
          <w:rFonts w:ascii="Arial" w:hAnsi="Arial" w:cs="Arial"/>
          <w:sz w:val="22"/>
          <w:szCs w:val="22"/>
        </w:rPr>
        <w:t xml:space="preserve"> </w:t>
      </w:r>
      <w:r w:rsidRPr="008B1C32">
        <w:rPr>
          <w:rFonts w:ascii="Arial" w:hAnsi="Arial" w:cs="Arial"/>
          <w:sz w:val="22"/>
          <w:szCs w:val="22"/>
        </w:rPr>
        <w:t>hereinafter the "Contractor"</w:t>
      </w:r>
      <w:r w:rsidR="00B54AC2">
        <w:rPr>
          <w:rFonts w:ascii="Arial" w:hAnsi="Arial" w:cs="Arial"/>
          <w:sz w:val="22"/>
          <w:szCs w:val="22"/>
        </w:rPr>
        <w:t>.</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WITNESSETH:</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 xml:space="preserve">WHEREAS, the City has caused to be prepared, in accordance with the law, Notice to Bidders, Instructions to Bidders, Bid, this Agreement, </w:t>
      </w:r>
      <w:r w:rsidR="0051142C">
        <w:rPr>
          <w:rFonts w:ascii="Arial" w:hAnsi="Arial" w:cs="Arial"/>
          <w:sz w:val="22"/>
          <w:szCs w:val="22"/>
        </w:rPr>
        <w:t xml:space="preserve">City of Overland Park Standard </w:t>
      </w:r>
      <w:r w:rsidR="00B3149A">
        <w:rPr>
          <w:rFonts w:ascii="Arial" w:hAnsi="Arial" w:cs="Arial"/>
          <w:sz w:val="22"/>
          <w:szCs w:val="22"/>
        </w:rPr>
        <w:t>Specifications</w:t>
      </w:r>
      <w:r w:rsidR="00EA1A5A">
        <w:rPr>
          <w:rFonts w:ascii="Arial" w:hAnsi="Arial" w:cs="Arial"/>
          <w:sz w:val="22"/>
          <w:szCs w:val="22"/>
        </w:rPr>
        <w:t>,</w:t>
      </w:r>
      <w:r w:rsidR="0051142C">
        <w:rPr>
          <w:rFonts w:ascii="Arial" w:hAnsi="Arial" w:cs="Arial"/>
          <w:sz w:val="22"/>
          <w:szCs w:val="22"/>
        </w:rPr>
        <w:t xml:space="preserve"> </w:t>
      </w:r>
      <w:r w:rsidR="00A3487C">
        <w:rPr>
          <w:rFonts w:ascii="Arial" w:hAnsi="Arial" w:cs="Arial"/>
          <w:sz w:val="22"/>
          <w:szCs w:val="22"/>
        </w:rPr>
        <w:t xml:space="preserve">as listed in the </w:t>
      </w:r>
      <w:r w:rsidR="0013175C">
        <w:rPr>
          <w:rFonts w:ascii="Arial" w:hAnsi="Arial" w:cs="Arial"/>
          <w:sz w:val="22"/>
          <w:szCs w:val="22"/>
        </w:rPr>
        <w:t>City of Overland Park Standard Specifications</w:t>
      </w:r>
      <w:r w:rsidR="00EA1A5A">
        <w:rPr>
          <w:rFonts w:ascii="Arial" w:hAnsi="Arial" w:cs="Arial"/>
          <w:sz w:val="22"/>
          <w:szCs w:val="22"/>
        </w:rPr>
        <w:t xml:space="preserve"> </w:t>
      </w:r>
      <w:r w:rsidR="00A3487C">
        <w:rPr>
          <w:rFonts w:ascii="Arial" w:hAnsi="Arial" w:cs="Arial"/>
          <w:sz w:val="22"/>
          <w:szCs w:val="22"/>
        </w:rPr>
        <w:t>Table of Contents</w:t>
      </w:r>
      <w:r w:rsidR="0013175C">
        <w:rPr>
          <w:rFonts w:ascii="Arial" w:hAnsi="Arial" w:cs="Arial"/>
          <w:sz w:val="22"/>
          <w:szCs w:val="22"/>
        </w:rPr>
        <w:t>,</w:t>
      </w:r>
      <w:r w:rsidR="00853588">
        <w:rPr>
          <w:rFonts w:ascii="Arial" w:hAnsi="Arial" w:cs="Arial"/>
          <w:sz w:val="22"/>
          <w:szCs w:val="22"/>
        </w:rPr>
        <w:t xml:space="preserve"> and</w:t>
      </w:r>
      <w:r w:rsidR="00A3487C">
        <w:rPr>
          <w:rFonts w:ascii="Arial" w:hAnsi="Arial" w:cs="Arial"/>
          <w:sz w:val="22"/>
          <w:szCs w:val="22"/>
        </w:rPr>
        <w:t xml:space="preserve"> in effect at the time of letting</w:t>
      </w:r>
      <w:r w:rsidR="00853588">
        <w:rPr>
          <w:rFonts w:ascii="Arial" w:hAnsi="Arial" w:cs="Arial"/>
          <w:sz w:val="22"/>
          <w:szCs w:val="22"/>
        </w:rPr>
        <w:t xml:space="preserve"> (the “Specifications”)</w:t>
      </w:r>
      <w:r w:rsidR="00B3149A">
        <w:rPr>
          <w:rFonts w:ascii="Arial" w:hAnsi="Arial" w:cs="Arial"/>
          <w:sz w:val="22"/>
          <w:szCs w:val="22"/>
        </w:rPr>
        <w:t xml:space="preserve">, </w:t>
      </w:r>
      <w:r w:rsidR="00F03D5D" w:rsidRPr="00B3149A">
        <w:rPr>
          <w:rFonts w:ascii="Arial" w:hAnsi="Arial" w:cs="Arial"/>
          <w:sz w:val="22"/>
          <w:szCs w:val="22"/>
        </w:rPr>
        <w:t xml:space="preserve">Project </w:t>
      </w:r>
      <w:r w:rsidR="00B3149A">
        <w:rPr>
          <w:rFonts w:ascii="Arial" w:hAnsi="Arial" w:cs="Arial"/>
          <w:sz w:val="22"/>
          <w:szCs w:val="22"/>
        </w:rPr>
        <w:t xml:space="preserve">Specific </w:t>
      </w:r>
      <w:r w:rsidR="00F03D5D" w:rsidRPr="00B3149A">
        <w:rPr>
          <w:rFonts w:ascii="Arial" w:hAnsi="Arial" w:cs="Arial"/>
          <w:sz w:val="22"/>
          <w:szCs w:val="22"/>
        </w:rPr>
        <w:t>Special Provisions</w:t>
      </w:r>
      <w:r w:rsidR="00F03D5D">
        <w:rPr>
          <w:rFonts w:ascii="Arial" w:hAnsi="Arial" w:cs="Arial"/>
          <w:sz w:val="22"/>
          <w:szCs w:val="22"/>
        </w:rPr>
        <w:t xml:space="preserve">, </w:t>
      </w:r>
      <w:r w:rsidRPr="008B1C32">
        <w:rPr>
          <w:rFonts w:ascii="Arial" w:hAnsi="Arial" w:cs="Arial"/>
          <w:sz w:val="22"/>
          <w:szCs w:val="22"/>
        </w:rPr>
        <w:t>Plans, and other Contract Documents, as defined in the General Conditions, for the work herein described, and has approved and adopted these said Contract Documents and has caused to be published, in the manner and for the time required by law, an advertisement inviting sealed Bids for furnishing construction materials, labor, tools, equipment and transportation necessary for, and in connection with, the construction of public improvements in accordance with the terms of this Agreement; and</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WHEREAS, the Contractor, in response to the advertisement, has submitted to the City, in the manner and at the time specified, a sealed Bid in accordance with the terms of this Agreement; and</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 xml:space="preserve">WHEREAS, the City, in the manner prescribed by law, has publicly opened, examined and </w:t>
      </w:r>
      <w:r w:rsidR="00DC3B39">
        <w:rPr>
          <w:rFonts w:ascii="Arial" w:hAnsi="Arial" w:cs="Arial"/>
          <w:sz w:val="22"/>
          <w:szCs w:val="22"/>
        </w:rPr>
        <w:t xml:space="preserve">evaluated </w:t>
      </w:r>
      <w:r w:rsidRPr="008B1C32">
        <w:rPr>
          <w:rFonts w:ascii="Arial" w:hAnsi="Arial" w:cs="Arial"/>
          <w:sz w:val="22"/>
          <w:szCs w:val="22"/>
        </w:rPr>
        <w:t xml:space="preserve">the Bids submitted, and as a result of this </w:t>
      </w:r>
      <w:r w:rsidR="00DC3B39">
        <w:rPr>
          <w:rFonts w:ascii="Arial" w:hAnsi="Arial" w:cs="Arial"/>
          <w:sz w:val="22"/>
          <w:szCs w:val="22"/>
        </w:rPr>
        <w:t xml:space="preserve">process </w:t>
      </w:r>
      <w:r w:rsidRPr="008B1C32">
        <w:rPr>
          <w:rFonts w:ascii="Arial" w:hAnsi="Arial" w:cs="Arial"/>
          <w:sz w:val="22"/>
          <w:szCs w:val="22"/>
        </w:rPr>
        <w:t>has, in accordance with the law, determined and declared the Contractor to be the lowest and best responsible bidder for the construction of the public improvements, and has duly awarded to the Contractor a contract therefor upon the terms and conditions set forth in this Agreement and for the sum or sums named in the Bid attached to and made a part of this Agreement.</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smartTag w:uri="urn:schemas-microsoft-com:office:smarttags" w:element="stockticker">
        <w:r w:rsidRPr="008B1C32">
          <w:rPr>
            <w:rFonts w:ascii="Arial" w:hAnsi="Arial" w:cs="Arial"/>
            <w:sz w:val="22"/>
            <w:szCs w:val="22"/>
          </w:rPr>
          <w:t>NOW</w:t>
        </w:r>
      </w:smartTag>
      <w:r w:rsidRPr="008B1C32">
        <w:rPr>
          <w:rFonts w:ascii="Arial" w:hAnsi="Arial" w:cs="Arial"/>
          <w:sz w:val="22"/>
          <w:szCs w:val="22"/>
        </w:rPr>
        <w:t xml:space="preserve">, THEREFORE, in consideration of the compensation to be paid the Contractor, and of the mutual agreements herein contained, the parties hereto have agreed, and hereby agree, the </w:t>
      </w:r>
      <w:smartTag w:uri="urn:schemas-microsoft-com:office:smarttags" w:element="PersonName">
        <w:r w:rsidRPr="008B1C32">
          <w:rPr>
            <w:rFonts w:ascii="Arial" w:hAnsi="Arial" w:cs="Arial"/>
            <w:sz w:val="22"/>
            <w:szCs w:val="22"/>
          </w:rPr>
          <w:t>City</w:t>
        </w:r>
      </w:smartTag>
      <w:r w:rsidRPr="008B1C32">
        <w:rPr>
          <w:rFonts w:ascii="Arial" w:hAnsi="Arial" w:cs="Arial"/>
          <w:sz w:val="22"/>
          <w:szCs w:val="22"/>
        </w:rPr>
        <w:t xml:space="preserve"> for itself and its successors, and the Contractor for itself, himself/herself or themselves, its, his/her or their successors and assigns, or its, his/her or their executors and administrators, as follows:</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560"/>
          <w:tab w:val="left" w:pos="8280"/>
          <w:tab w:val="left" w:pos="8880"/>
        </w:tabs>
        <w:jc w:val="both"/>
        <w:rPr>
          <w:rFonts w:ascii="Arial" w:hAnsi="Arial" w:cs="Arial"/>
          <w:sz w:val="22"/>
          <w:szCs w:val="22"/>
        </w:rPr>
      </w:pPr>
      <w:r w:rsidRPr="008B1C32">
        <w:rPr>
          <w:rFonts w:ascii="Arial" w:hAnsi="Arial" w:cs="Arial"/>
          <w:sz w:val="22"/>
          <w:szCs w:val="22"/>
        </w:rPr>
        <w:t>ARTICLE I.  The Contractor will furnish at its own cost and expense all labor, tools, equipment, materials and transportation required to construct and complete the work as designated, described and required by the Contract Documents, to wit:</w:t>
      </w:r>
      <w:r w:rsidRPr="008B1C32">
        <w:rPr>
          <w:rFonts w:ascii="Arial" w:hAnsi="Arial" w:cs="Arial"/>
          <w:b/>
          <w:sz w:val="22"/>
          <w:szCs w:val="22"/>
        </w:rPr>
        <w:t xml:space="preserve"> </w:t>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b/>
          <w:sz w:val="22"/>
          <w:szCs w:val="22"/>
        </w:rPr>
        <w:t xml:space="preserve"> </w:t>
      </w:r>
      <w:r w:rsidRPr="008B1C32">
        <w:rPr>
          <w:rFonts w:ascii="Arial" w:hAnsi="Arial" w:cs="Arial"/>
          <w:sz w:val="22"/>
          <w:szCs w:val="22"/>
        </w:rPr>
        <w:t xml:space="preserve">all in accordance with the Contract Documents, on file with the City Clerk of Overland Park, Kansas, all of which Contract Documents </w:t>
      </w:r>
      <w:r w:rsidR="00DC3B39">
        <w:rPr>
          <w:rFonts w:ascii="Arial" w:hAnsi="Arial" w:cs="Arial"/>
          <w:sz w:val="22"/>
          <w:szCs w:val="22"/>
        </w:rPr>
        <w:t xml:space="preserve">together with this Agreement </w:t>
      </w:r>
      <w:r w:rsidRPr="008B1C32">
        <w:rPr>
          <w:rFonts w:ascii="Arial" w:hAnsi="Arial" w:cs="Arial"/>
          <w:sz w:val="22"/>
          <w:szCs w:val="22"/>
        </w:rPr>
        <w:t>form the Contract, and are as fully a part hereof as if repeated verbatim herein; all work to be done in a good, substantial and workmanlike manner to the entire satisfaction of the City, and in accordance with the laws of the City, the State of Kansas and the United States of America.  All terms used herein shall have the meanings ascribed to them in the General Conditions unless otherwise specified.</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both"/>
        <w:rPr>
          <w:rFonts w:ascii="Arial" w:hAnsi="Arial" w:cs="Arial"/>
          <w:sz w:val="22"/>
          <w:szCs w:val="22"/>
          <w:u w:val="single"/>
        </w:rPr>
      </w:pPr>
      <w:r w:rsidRPr="008B1C32">
        <w:rPr>
          <w:rFonts w:ascii="Arial" w:hAnsi="Arial" w:cs="Arial"/>
          <w:sz w:val="22"/>
          <w:szCs w:val="22"/>
        </w:rPr>
        <w:t xml:space="preserve">ARTICLE II.  The City shall pay to the Contractor for the performance of the work embraced in this Contract, and the Contractor will accept in full compensation therefor, the sum of </w:t>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DOLLARS ($</w:t>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t xml:space="preserve"> </w:t>
      </w:r>
      <w:r w:rsidRPr="008B1C32">
        <w:rPr>
          <w:rFonts w:ascii="Arial" w:hAnsi="Arial" w:cs="Arial"/>
          <w:sz w:val="22"/>
          <w:szCs w:val="22"/>
        </w:rPr>
        <w:t>) (subject to adjustment as provided by the Contract Documents) for all work covered by and included in the Contract award and designated in the foregoing Article I, payment thereof to be made in cash or its equivalent and in the manner provided in the Contract Documents.</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FB234E"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 xml:space="preserve">ARTICLE </w:t>
      </w:r>
      <w:smartTag w:uri="urn:schemas-microsoft-com:office:smarttags" w:element="stockticker">
        <w:r w:rsidRPr="008B1C32">
          <w:rPr>
            <w:rFonts w:ascii="Arial" w:hAnsi="Arial" w:cs="Arial"/>
            <w:sz w:val="22"/>
            <w:szCs w:val="22"/>
          </w:rPr>
          <w:t>III</w:t>
        </w:r>
      </w:smartTag>
      <w:r w:rsidRPr="008B1C32">
        <w:rPr>
          <w:rFonts w:ascii="Arial" w:hAnsi="Arial" w:cs="Arial"/>
          <w:sz w:val="22"/>
          <w:szCs w:val="22"/>
        </w:rPr>
        <w:t>.  The Contractor shall commence work upon the date stated in the Notice to Proceed, and will complete all work covered by this Contract within</w:t>
      </w:r>
      <w:r w:rsidR="00F43023" w:rsidRPr="004B2D94">
        <w:rPr>
          <w:rFonts w:ascii="Arial" w:hAnsi="Arial" w:cs="Arial"/>
          <w:sz w:val="22"/>
          <w:szCs w:val="22"/>
        </w:rPr>
        <w:t xml:space="preserve"> </w:t>
      </w:r>
      <w:r w:rsidR="00F43023" w:rsidRPr="004B2D94">
        <w:rPr>
          <w:rFonts w:ascii="Arial" w:hAnsi="Arial" w:cs="Arial"/>
          <w:sz w:val="22"/>
          <w:szCs w:val="22"/>
          <w:u w:val="single"/>
        </w:rPr>
        <w:tab/>
      </w:r>
      <w:r w:rsidR="00F43023" w:rsidRPr="004B2D94">
        <w:rPr>
          <w:rFonts w:ascii="Arial" w:hAnsi="Arial" w:cs="Arial"/>
          <w:sz w:val="22"/>
          <w:szCs w:val="22"/>
          <w:u w:val="single"/>
        </w:rPr>
        <w:tab/>
      </w:r>
      <w:r w:rsidR="00F43023" w:rsidRPr="004B2D94">
        <w:rPr>
          <w:rFonts w:ascii="Arial" w:hAnsi="Arial" w:cs="Arial"/>
          <w:sz w:val="22"/>
          <w:szCs w:val="22"/>
        </w:rPr>
        <w:t xml:space="preserve"> calendar days</w:t>
      </w:r>
      <w:r w:rsidR="00F43023" w:rsidRPr="004B2D94">
        <w:rPr>
          <w:rFonts w:ascii="Arial" w:hAnsi="Arial" w:cs="Arial"/>
          <w:b/>
          <w:i/>
          <w:sz w:val="22"/>
          <w:szCs w:val="22"/>
        </w:rPr>
        <w:t xml:space="preserve"> [or no later than __________________ (specify completion date)]</w:t>
      </w:r>
      <w:r w:rsidRPr="008B1C32">
        <w:rPr>
          <w:rFonts w:ascii="Arial" w:hAnsi="Arial" w:cs="Arial"/>
          <w:sz w:val="22"/>
          <w:szCs w:val="22"/>
        </w:rPr>
        <w:t xml:space="preserve">.  </w:t>
      </w:r>
    </w:p>
    <w:p w:rsidR="00FB234E" w:rsidRDefault="00FB234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This Agreement shall continue until and terminate upon the completion of the two (2) year maintenance period, which shall be two (2) years from the date of Final Acceptance.</w:t>
      </w:r>
      <w:r>
        <w:rPr>
          <w:rFonts w:ascii="Arial" w:hAnsi="Arial" w:cs="Arial"/>
          <w:sz w:val="22"/>
          <w:szCs w:val="22"/>
        </w:rPr>
        <w:t xml:space="preserve">  </w:t>
      </w:r>
    </w:p>
    <w:p w:rsidR="00DC3B39" w:rsidRDefault="00DC3B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r>
        <w:rPr>
          <w:rFonts w:ascii="Arial" w:hAnsi="Arial" w:cs="Arial"/>
          <w:sz w:val="22"/>
          <w:szCs w:val="22"/>
        </w:rPr>
        <w:t xml:space="preserve">Time is of the essence.  Accordingly, liquidated damages </w:t>
      </w:r>
      <w:r w:rsidR="009D017A" w:rsidRPr="008B1C32">
        <w:rPr>
          <w:rFonts w:ascii="Arial" w:hAnsi="Arial" w:cs="Arial"/>
          <w:sz w:val="22"/>
          <w:szCs w:val="22"/>
        </w:rPr>
        <w:t xml:space="preserve">shall be assessed against Contractor, as stipulated liquidated damages and not as a penalty, in </w:t>
      </w:r>
      <w:r>
        <w:rPr>
          <w:rFonts w:ascii="Arial" w:hAnsi="Arial" w:cs="Arial"/>
          <w:sz w:val="22"/>
          <w:szCs w:val="22"/>
        </w:rPr>
        <w:t xml:space="preserve">the </w:t>
      </w:r>
      <w:r w:rsidR="009D017A" w:rsidRPr="008B1C32">
        <w:rPr>
          <w:rFonts w:ascii="Arial" w:hAnsi="Arial" w:cs="Arial"/>
          <w:sz w:val="22"/>
          <w:szCs w:val="22"/>
        </w:rPr>
        <w:t xml:space="preserve">amount </w:t>
      </w:r>
      <w:r>
        <w:rPr>
          <w:rFonts w:ascii="Arial" w:hAnsi="Arial" w:cs="Arial"/>
          <w:sz w:val="22"/>
          <w:szCs w:val="22"/>
        </w:rPr>
        <w:t>of $</w:t>
      </w:r>
      <w:r>
        <w:rPr>
          <w:rFonts w:ascii="Arial" w:hAnsi="Arial" w:cs="Arial"/>
          <w:sz w:val="22"/>
          <w:szCs w:val="22"/>
          <w:u w:val="single"/>
        </w:rPr>
        <w:tab/>
      </w:r>
      <w:r>
        <w:rPr>
          <w:rFonts w:ascii="Arial" w:hAnsi="Arial" w:cs="Arial"/>
          <w:sz w:val="22"/>
          <w:szCs w:val="22"/>
          <w:u w:val="single"/>
        </w:rPr>
        <w:tab/>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for each and every calendar day the work remains incomplete over the specified completion time</w:t>
      </w:r>
      <w:r w:rsidR="00F43023">
        <w:rPr>
          <w:rFonts w:ascii="Arial" w:hAnsi="Arial" w:cs="Arial"/>
          <w:sz w:val="22"/>
          <w:szCs w:val="22"/>
        </w:rPr>
        <w:t>(s)</w:t>
      </w:r>
      <w:r w:rsidRPr="008B1C32">
        <w:rPr>
          <w:rFonts w:ascii="Arial" w:hAnsi="Arial" w:cs="Arial"/>
          <w:sz w:val="22"/>
          <w:szCs w:val="22"/>
        </w:rPr>
        <w:t xml:space="preserve"> stated above.</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2B4D50" w:rsidRPr="002B4D50" w:rsidRDefault="002B4D50" w:rsidP="002B4D50">
      <w:pPr>
        <w:widowControl/>
        <w:jc w:val="both"/>
        <w:rPr>
          <w:rFonts w:ascii="Times New Roman" w:hAnsi="Times New Roman"/>
          <w:snapToGrid/>
          <w:szCs w:val="24"/>
        </w:rPr>
      </w:pPr>
      <w:r w:rsidRPr="002B4D50">
        <w:rPr>
          <w:rFonts w:ascii="Arial" w:hAnsi="Arial" w:cs="Arial"/>
          <w:snapToGrid/>
          <w:color w:val="000000"/>
          <w:sz w:val="22"/>
          <w:szCs w:val="22"/>
        </w:rPr>
        <w:t>ARTICLE IV.  </w:t>
      </w:r>
    </w:p>
    <w:p w:rsidR="002B4D50" w:rsidRPr="002B4D50" w:rsidRDefault="002B4D50" w:rsidP="002B4D50">
      <w:pPr>
        <w:widowControl/>
        <w:jc w:val="both"/>
        <w:rPr>
          <w:rFonts w:ascii="Times New Roman" w:hAnsi="Times New Roman"/>
          <w:snapToGrid/>
          <w:szCs w:val="24"/>
        </w:rPr>
      </w:pPr>
      <w:r w:rsidRPr="002B4D50">
        <w:rPr>
          <w:rFonts w:ascii="Arial" w:hAnsi="Arial" w:cs="Arial"/>
          <w:snapToGrid/>
          <w:color w:val="000000"/>
          <w:sz w:val="22"/>
          <w:szCs w:val="22"/>
        </w:rPr>
        <w:t>A.</w:t>
      </w:r>
      <w:r w:rsidRPr="002B4D50">
        <w:rPr>
          <w:rFonts w:ascii="Arial" w:hAnsi="Arial" w:cs="Arial"/>
          <w:snapToGrid/>
          <w:color w:val="000000"/>
          <w:sz w:val="22"/>
          <w:szCs w:val="22"/>
        </w:rPr>
        <w:tab/>
        <w:t>The Project shall include the following phases:</w:t>
      </w:r>
    </w:p>
    <w:p w:rsidR="002B4D50" w:rsidRPr="002B4D50" w:rsidRDefault="002B4D50" w:rsidP="002B4D50">
      <w:pPr>
        <w:widowControl/>
        <w:ind w:left="720"/>
        <w:jc w:val="both"/>
        <w:rPr>
          <w:rFonts w:ascii="Times New Roman" w:hAnsi="Times New Roman"/>
          <w:snapToGrid/>
          <w:szCs w:val="24"/>
        </w:rPr>
      </w:pPr>
      <w:r w:rsidRPr="002B4D50">
        <w:rPr>
          <w:rFonts w:ascii="Arial" w:hAnsi="Arial" w:cs="Arial"/>
          <w:snapToGrid/>
          <w:color w:val="000000"/>
          <w:sz w:val="22"/>
          <w:szCs w:val="22"/>
        </w:rPr>
        <w:t>Phase __: _____________</w:t>
      </w:r>
    </w:p>
    <w:p w:rsidR="002B4D50" w:rsidRDefault="002B4D50" w:rsidP="002B4D50">
      <w:pPr>
        <w:widowControl/>
        <w:jc w:val="both"/>
        <w:rPr>
          <w:rFonts w:ascii="Times New Roman" w:hAnsi="Times New Roman"/>
          <w:snapToGrid/>
          <w:szCs w:val="24"/>
        </w:rPr>
      </w:pPr>
    </w:p>
    <w:p w:rsidR="002B4D50" w:rsidRPr="002B4D50" w:rsidRDefault="002B4D50" w:rsidP="002B4D50">
      <w:pPr>
        <w:widowControl/>
        <w:ind w:left="720"/>
        <w:jc w:val="both"/>
        <w:rPr>
          <w:rFonts w:ascii="Times New Roman" w:hAnsi="Times New Roman"/>
          <w:snapToGrid/>
          <w:szCs w:val="24"/>
        </w:rPr>
      </w:pPr>
      <w:r w:rsidRPr="002B4D50">
        <w:rPr>
          <w:rFonts w:ascii="Arial" w:hAnsi="Arial" w:cs="Arial"/>
          <w:snapToGrid/>
          <w:color w:val="000000"/>
          <w:sz w:val="22"/>
          <w:szCs w:val="22"/>
        </w:rPr>
        <w:t>Phase __: ____________</w:t>
      </w:r>
    </w:p>
    <w:p w:rsidR="002B4D50" w:rsidRPr="002B4D50" w:rsidRDefault="002B4D50" w:rsidP="002B4D50">
      <w:pPr>
        <w:widowControl/>
        <w:rPr>
          <w:rFonts w:ascii="Times New Roman" w:hAnsi="Times New Roman"/>
          <w:snapToGrid/>
          <w:szCs w:val="24"/>
        </w:rPr>
      </w:pPr>
    </w:p>
    <w:p w:rsidR="002B4D50" w:rsidRPr="002B4D50" w:rsidRDefault="002B4D50" w:rsidP="002B4D50">
      <w:pPr>
        <w:widowControl/>
        <w:ind w:left="720" w:hanging="720"/>
        <w:jc w:val="both"/>
        <w:rPr>
          <w:rFonts w:ascii="Times New Roman" w:hAnsi="Times New Roman"/>
          <w:snapToGrid/>
          <w:szCs w:val="24"/>
        </w:rPr>
      </w:pPr>
      <w:r w:rsidRPr="002B4D50">
        <w:rPr>
          <w:rFonts w:ascii="Arial" w:hAnsi="Arial" w:cs="Arial"/>
          <w:snapToGrid/>
          <w:color w:val="000000"/>
          <w:sz w:val="22"/>
          <w:szCs w:val="22"/>
        </w:rPr>
        <w:t>B.</w:t>
      </w:r>
      <w:r w:rsidRPr="002B4D50">
        <w:rPr>
          <w:rFonts w:ascii="Arial" w:hAnsi="Arial" w:cs="Arial"/>
          <w:snapToGrid/>
          <w:color w:val="000000"/>
          <w:sz w:val="22"/>
          <w:szCs w:val="22"/>
        </w:rPr>
        <w:tab/>
        <w:t>Upon the City’s acknowledgement of the completion of the phases set forth in subsection A above, incremental payments for applicable reduction in retainage (as set forth in Article GC-46.2) will be made to the Contractor as follows:</w:t>
      </w:r>
    </w:p>
    <w:p w:rsidR="002B4D50" w:rsidRPr="002B4D50" w:rsidRDefault="002B4D50" w:rsidP="002B4D50">
      <w:pPr>
        <w:widowControl/>
        <w:numPr>
          <w:ilvl w:val="0"/>
          <w:numId w:val="1"/>
        </w:numPr>
        <w:tabs>
          <w:tab w:val="clear" w:pos="720"/>
          <w:tab w:val="num" w:pos="1260"/>
        </w:tabs>
        <w:spacing w:before="120" w:after="200"/>
        <w:ind w:left="1260" w:hanging="540"/>
        <w:jc w:val="both"/>
        <w:textAlignment w:val="baseline"/>
        <w:rPr>
          <w:rFonts w:ascii="Arial" w:hAnsi="Arial" w:cs="Arial"/>
          <w:snapToGrid/>
          <w:color w:val="000000"/>
          <w:sz w:val="22"/>
          <w:szCs w:val="22"/>
        </w:rPr>
      </w:pPr>
      <w:r w:rsidRPr="002B4D50">
        <w:rPr>
          <w:rFonts w:ascii="Arial" w:hAnsi="Arial" w:cs="Arial"/>
          <w:i/>
          <w:iCs/>
          <w:snapToGrid/>
          <w:color w:val="000000"/>
          <w:sz w:val="22"/>
          <w:szCs w:val="22"/>
        </w:rPr>
        <w:t xml:space="preserve">Upon the completion of Phase __, the percentage of retainage shall be reduced by ___%; and </w:t>
      </w:r>
      <w:r w:rsidRPr="002B4D50">
        <w:rPr>
          <w:rFonts w:ascii="Arial" w:hAnsi="Arial" w:cs="Arial"/>
          <w:i/>
          <w:iCs/>
          <w:snapToGrid/>
          <w:color w:val="000000"/>
          <w:sz w:val="22"/>
          <w:szCs w:val="22"/>
          <w:shd w:val="clear" w:color="auto" w:fill="FFFFFF"/>
        </w:rPr>
        <w:t>an appropriate distribution shall be paid to the Contractor accordingly</w:t>
      </w:r>
      <w:r w:rsidRPr="002B4D50">
        <w:rPr>
          <w:rFonts w:ascii="Arial" w:hAnsi="Arial" w:cs="Arial"/>
          <w:i/>
          <w:iCs/>
          <w:snapToGrid/>
          <w:color w:val="000000"/>
          <w:sz w:val="22"/>
          <w:szCs w:val="22"/>
        </w:rPr>
        <w:t>.</w:t>
      </w:r>
    </w:p>
    <w:p w:rsidR="002B4D50" w:rsidRPr="002B4D50" w:rsidRDefault="002B4D50" w:rsidP="002B4D50">
      <w:pPr>
        <w:widowControl/>
        <w:numPr>
          <w:ilvl w:val="0"/>
          <w:numId w:val="1"/>
        </w:numPr>
        <w:tabs>
          <w:tab w:val="clear" w:pos="720"/>
          <w:tab w:val="num" w:pos="1260"/>
        </w:tabs>
        <w:spacing w:after="120"/>
        <w:ind w:left="1260" w:hanging="540"/>
        <w:jc w:val="both"/>
        <w:textAlignment w:val="baseline"/>
        <w:rPr>
          <w:rFonts w:ascii="Arial" w:hAnsi="Arial" w:cs="Arial"/>
          <w:snapToGrid/>
          <w:color w:val="000000"/>
          <w:sz w:val="22"/>
          <w:szCs w:val="22"/>
        </w:rPr>
      </w:pPr>
      <w:r w:rsidRPr="002B4D50">
        <w:rPr>
          <w:rFonts w:ascii="Arial" w:hAnsi="Arial" w:cs="Arial"/>
          <w:i/>
          <w:iCs/>
          <w:snapToGrid/>
          <w:color w:val="000000"/>
          <w:sz w:val="22"/>
          <w:szCs w:val="22"/>
        </w:rPr>
        <w:t xml:space="preserve">Upon the completion of Phase __, the percentage of retainage shall be reduced to ___%; and </w:t>
      </w:r>
      <w:r w:rsidRPr="002B4D50">
        <w:rPr>
          <w:rFonts w:ascii="Arial" w:hAnsi="Arial" w:cs="Arial"/>
          <w:i/>
          <w:iCs/>
          <w:snapToGrid/>
          <w:color w:val="000000"/>
          <w:sz w:val="22"/>
          <w:szCs w:val="22"/>
          <w:shd w:val="clear" w:color="auto" w:fill="FFFFFF"/>
        </w:rPr>
        <w:t>an appropriate distribution shall be paid to the Contractor accordingly</w:t>
      </w:r>
      <w:r w:rsidRPr="002B4D50">
        <w:rPr>
          <w:rFonts w:ascii="Arial" w:hAnsi="Arial" w:cs="Arial"/>
          <w:i/>
          <w:iCs/>
          <w:snapToGrid/>
          <w:color w:val="000000"/>
          <w:sz w:val="22"/>
          <w:szCs w:val="22"/>
        </w:rPr>
        <w:t>.</w:t>
      </w:r>
    </w:p>
    <w:p w:rsidR="002B4D50" w:rsidRDefault="002B4D50">
      <w:pPr>
        <w:jc w:val="both"/>
        <w:rPr>
          <w:rFonts w:ascii="Arial" w:hAnsi="Arial" w:cs="Arial"/>
          <w:sz w:val="22"/>
          <w:szCs w:val="22"/>
        </w:rPr>
      </w:pPr>
    </w:p>
    <w:p w:rsidR="009D017A" w:rsidRPr="008B1C32" w:rsidRDefault="009D017A">
      <w:pPr>
        <w:jc w:val="both"/>
        <w:rPr>
          <w:rFonts w:ascii="Arial" w:hAnsi="Arial" w:cs="Arial"/>
          <w:sz w:val="22"/>
          <w:szCs w:val="22"/>
        </w:rPr>
      </w:pPr>
      <w:r w:rsidRPr="008B1C32">
        <w:rPr>
          <w:rFonts w:ascii="Arial" w:hAnsi="Arial" w:cs="Arial"/>
          <w:sz w:val="22"/>
          <w:szCs w:val="22"/>
        </w:rPr>
        <w:t xml:space="preserve">ARTICLE V.  The Contractor shall not subcontract, sell, transfer, assign or otherwise dispose of the Contract or any portion thereof without previous written consent of the City.  In case such consent is given, the Contractor shall be permitted to subcontract a portion thereof, but shall </w:t>
      </w:r>
      <w:proofErr w:type="spellStart"/>
      <w:r w:rsidRPr="008B1C32">
        <w:rPr>
          <w:rFonts w:ascii="Arial" w:hAnsi="Arial" w:cs="Arial"/>
          <w:sz w:val="22"/>
          <w:szCs w:val="22"/>
        </w:rPr>
        <w:t>self perform</w:t>
      </w:r>
      <w:proofErr w:type="spellEnd"/>
      <w:r w:rsidRPr="008B1C32">
        <w:rPr>
          <w:rFonts w:ascii="Arial" w:hAnsi="Arial" w:cs="Arial"/>
          <w:sz w:val="22"/>
          <w:szCs w:val="22"/>
        </w:rPr>
        <w:t xml:space="preserve"> not less than forty percent (40%) of the total Contract Price based upon the unit prices within the Bid submitted to the City by the Contractor.  No subcontracts, or other transfer of Contract, shall release the Contractor of its liability under the Contract and Bonds applicable thereto.</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ARTICLE V</w:t>
      </w:r>
      <w:r w:rsidR="002B4D50">
        <w:rPr>
          <w:rFonts w:ascii="Arial" w:hAnsi="Arial" w:cs="Arial"/>
          <w:sz w:val="22"/>
          <w:szCs w:val="22"/>
        </w:rPr>
        <w:t>I</w:t>
      </w:r>
      <w:r w:rsidRPr="008B1C32">
        <w:rPr>
          <w:rFonts w:ascii="Arial" w:hAnsi="Arial" w:cs="Arial"/>
          <w:sz w:val="22"/>
          <w:szCs w:val="22"/>
        </w:rPr>
        <w:t xml:space="preserve">.  Contractor specifically acknowledges and confirms that: </w:t>
      </w:r>
      <w:r w:rsidR="00027BCA">
        <w:rPr>
          <w:rFonts w:ascii="Arial" w:hAnsi="Arial" w:cs="Arial"/>
          <w:sz w:val="22"/>
          <w:szCs w:val="22"/>
        </w:rPr>
        <w:t>(</w:t>
      </w:r>
      <w:r w:rsidRPr="008B1C32">
        <w:rPr>
          <w:rFonts w:ascii="Arial" w:hAnsi="Arial" w:cs="Arial"/>
          <w:sz w:val="22"/>
          <w:szCs w:val="22"/>
        </w:rPr>
        <w:t xml:space="preserve">1) it has visited the site, made all inspections it deems appropriate and has read and fully understands the Contract Documents, including all obligations and responsibilities undertaken by it as specified herein and in the other Contract Documents and knowingly accepts same; </w:t>
      </w:r>
      <w:r w:rsidR="00027BCA">
        <w:rPr>
          <w:rFonts w:ascii="Arial" w:hAnsi="Arial" w:cs="Arial"/>
          <w:sz w:val="22"/>
          <w:szCs w:val="22"/>
        </w:rPr>
        <w:t>(</w:t>
      </w:r>
      <w:r w:rsidRPr="008B1C32">
        <w:rPr>
          <w:rFonts w:ascii="Arial" w:hAnsi="Arial" w:cs="Arial"/>
          <w:sz w:val="22"/>
          <w:szCs w:val="22"/>
        </w:rPr>
        <w:t>2) it has furnished copies of all Contract Documents to its insurance carrier(s) and its surety(</w:t>
      </w:r>
      <w:proofErr w:type="spellStart"/>
      <w:r w:rsidRPr="008B1C32">
        <w:rPr>
          <w:rFonts w:ascii="Arial" w:hAnsi="Arial" w:cs="Arial"/>
          <w:sz w:val="22"/>
          <w:szCs w:val="22"/>
        </w:rPr>
        <w:t>ies</w:t>
      </w:r>
      <w:proofErr w:type="spellEnd"/>
      <w:r w:rsidRPr="008B1C32">
        <w:rPr>
          <w:rFonts w:ascii="Arial" w:hAnsi="Arial" w:cs="Arial"/>
          <w:sz w:val="22"/>
          <w:szCs w:val="22"/>
        </w:rPr>
        <w:t xml:space="preserve">); and </w:t>
      </w:r>
      <w:r w:rsidR="00027BCA">
        <w:rPr>
          <w:rFonts w:ascii="Arial" w:hAnsi="Arial" w:cs="Arial"/>
          <w:sz w:val="22"/>
          <w:szCs w:val="22"/>
        </w:rPr>
        <w:t>(</w:t>
      </w:r>
      <w:r w:rsidRPr="008B1C32">
        <w:rPr>
          <w:rFonts w:ascii="Arial" w:hAnsi="Arial" w:cs="Arial"/>
          <w:sz w:val="22"/>
          <w:szCs w:val="22"/>
        </w:rPr>
        <w:t>3) its insurance carrier(s) and surety(</w:t>
      </w:r>
      <w:proofErr w:type="spellStart"/>
      <w:r w:rsidRPr="008B1C32">
        <w:rPr>
          <w:rFonts w:ascii="Arial" w:hAnsi="Arial" w:cs="Arial"/>
          <w:sz w:val="22"/>
          <w:szCs w:val="22"/>
        </w:rPr>
        <w:t>ies</w:t>
      </w:r>
      <w:proofErr w:type="spellEnd"/>
      <w:r w:rsidRPr="008B1C32">
        <w:rPr>
          <w:rFonts w:ascii="Arial" w:hAnsi="Arial" w:cs="Arial"/>
          <w:sz w:val="22"/>
          <w:szCs w:val="22"/>
        </w:rPr>
        <w:t>) agree to be bound as specified herein, in the Contract Documents and in the insurance policy(</w:t>
      </w:r>
      <w:proofErr w:type="spellStart"/>
      <w:r w:rsidRPr="008B1C32">
        <w:rPr>
          <w:rFonts w:ascii="Arial" w:hAnsi="Arial" w:cs="Arial"/>
          <w:sz w:val="22"/>
          <w:szCs w:val="22"/>
        </w:rPr>
        <w:t>ies</w:t>
      </w:r>
      <w:proofErr w:type="spellEnd"/>
      <w:r w:rsidRPr="008B1C32">
        <w:rPr>
          <w:rFonts w:ascii="Arial" w:hAnsi="Arial" w:cs="Arial"/>
          <w:sz w:val="22"/>
          <w:szCs w:val="22"/>
        </w:rPr>
        <w:t>) and bonds as to liability and surety coverage.</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ARTICLE VI</w:t>
      </w:r>
      <w:r w:rsidR="002B4D50">
        <w:rPr>
          <w:rFonts w:ascii="Arial" w:hAnsi="Arial" w:cs="Arial"/>
          <w:sz w:val="22"/>
          <w:szCs w:val="22"/>
        </w:rPr>
        <w:t>I</w:t>
      </w:r>
      <w:r w:rsidRPr="008B1C32">
        <w:rPr>
          <w:rFonts w:ascii="Arial" w:hAnsi="Arial" w:cs="Arial"/>
          <w:sz w:val="22"/>
          <w:szCs w:val="22"/>
        </w:rPr>
        <w:t xml:space="preserve">.  It is specifically agreed between the parties executing this Agreement that the Contract Documents are not intended to create any third party beneficiary relationship nor to </w:t>
      </w:r>
      <w:r w:rsidRPr="008B1C32">
        <w:rPr>
          <w:rFonts w:ascii="Arial" w:hAnsi="Arial" w:cs="Arial"/>
          <w:sz w:val="22"/>
          <w:szCs w:val="22"/>
        </w:rPr>
        <w:lastRenderedPageBreak/>
        <w:t>authorize anyone not a party to this Agreement to maintain a suit for personal injuries or property damage pursuant to the terms or provisions of this Agreement.  The duties, obligations and responsibilities of the parties to this Agreement with respect to third parties shall remain as imposed by law.</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ARTICLE VII</w:t>
      </w:r>
      <w:r w:rsidR="002B4D50">
        <w:rPr>
          <w:rFonts w:ascii="Arial" w:hAnsi="Arial" w:cs="Arial"/>
          <w:sz w:val="22"/>
          <w:szCs w:val="22"/>
        </w:rPr>
        <w:t>I</w:t>
      </w:r>
      <w:r w:rsidRPr="008B1C32">
        <w:rPr>
          <w:rFonts w:ascii="Arial" w:hAnsi="Arial" w:cs="Arial"/>
          <w:sz w:val="22"/>
          <w:szCs w:val="22"/>
        </w:rPr>
        <w:t>.  This Agreement, together with the other Contract Documents, constitutes the entire agreement between the parties and supersedes all prior agreements, whether oral or written, covering the same subject matter.  This Agreement may not be modified or amended except as provided herein or in the other Contract Documents.</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 xml:space="preserve">ARTICLE </w:t>
      </w:r>
      <w:r w:rsidR="002B4D50">
        <w:rPr>
          <w:rFonts w:ascii="Arial" w:hAnsi="Arial" w:cs="Arial"/>
          <w:sz w:val="22"/>
          <w:szCs w:val="22"/>
        </w:rPr>
        <w:t>IX</w:t>
      </w:r>
      <w:r w:rsidRPr="008B1C32">
        <w:rPr>
          <w:rFonts w:ascii="Arial" w:hAnsi="Arial" w:cs="Arial"/>
          <w:sz w:val="22"/>
          <w:szCs w:val="22"/>
        </w:rPr>
        <w:t xml:space="preserve">.  This Agreement is entered into, under and pursuant to, and is to be construed and enforceable in accordance with, the laws of the State of </w:t>
      </w:r>
      <w:smartTag w:uri="urn:schemas-microsoft-com:office:smarttags" w:element="State">
        <w:smartTag w:uri="urn:schemas-microsoft-com:office:smarttags" w:element="place">
          <w:r w:rsidRPr="008B1C32">
            <w:rPr>
              <w:rFonts w:ascii="Arial" w:hAnsi="Arial" w:cs="Arial"/>
              <w:sz w:val="22"/>
              <w:szCs w:val="22"/>
            </w:rPr>
            <w:t>Kansas</w:t>
          </w:r>
        </w:smartTag>
      </w:smartTag>
      <w:r w:rsidRPr="008B1C32">
        <w:rPr>
          <w:rFonts w:ascii="Arial" w:hAnsi="Arial" w:cs="Arial"/>
          <w:sz w:val="22"/>
          <w:szCs w:val="22"/>
        </w:rPr>
        <w:t>.</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ARTICLE X.  Should any provision of this Agreement or the other Contract Documents be determined to be void, invalid, unenforceable or illegal for whatever reason, such provision(s) shall be null and void; provided, however, that the remaining provisions of this Agreement and/or the other Contract Documents shall be unaffected thereby and shall continue to be valid and enforceable.</w:t>
      </w:r>
    </w:p>
    <w:p w:rsidR="009D017A"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50DF5" w:rsidRPr="00DD0EC9" w:rsidRDefault="00A50DF5" w:rsidP="00DD0EC9">
      <w:pPr>
        <w:widowControl/>
        <w:shd w:val="clear" w:color="auto" w:fill="FFFFFF"/>
        <w:jc w:val="both"/>
        <w:rPr>
          <w:rFonts w:ascii="Arial" w:hAnsi="Arial" w:cs="Arial"/>
          <w:snapToGrid/>
          <w:color w:val="222222"/>
          <w:sz w:val="22"/>
          <w:szCs w:val="22"/>
        </w:rPr>
      </w:pPr>
      <w:r>
        <w:rPr>
          <w:rFonts w:ascii="Arial" w:hAnsi="Arial" w:cs="Arial"/>
          <w:snapToGrid/>
          <w:color w:val="222222"/>
          <w:sz w:val="22"/>
          <w:szCs w:val="22"/>
        </w:rPr>
        <w:t>ARTICLE X</w:t>
      </w:r>
      <w:r w:rsidR="002B4D50">
        <w:rPr>
          <w:rFonts w:ascii="Arial" w:hAnsi="Arial" w:cs="Arial"/>
          <w:snapToGrid/>
          <w:color w:val="222222"/>
          <w:sz w:val="22"/>
          <w:szCs w:val="22"/>
        </w:rPr>
        <w:t>I</w:t>
      </w:r>
      <w:r>
        <w:rPr>
          <w:rFonts w:ascii="Arial" w:hAnsi="Arial" w:cs="Arial"/>
          <w:snapToGrid/>
          <w:color w:val="222222"/>
          <w:sz w:val="22"/>
          <w:szCs w:val="22"/>
        </w:rPr>
        <w:t xml:space="preserve">.  </w:t>
      </w:r>
      <w:r w:rsidRPr="00DD0EC9">
        <w:rPr>
          <w:rFonts w:ascii="Arial" w:hAnsi="Arial" w:cs="Arial"/>
          <w:snapToGrid/>
          <w:color w:val="222222"/>
          <w:sz w:val="22"/>
          <w:szCs w:val="22"/>
        </w:rPr>
        <w:t>All notices required under this Agreement shall be sent via U.S. mail, first class, postage prepaid, personal delivery, or other nationally recognized courier service to the following:</w:t>
      </w:r>
    </w:p>
    <w:p w:rsidR="00A50DF5" w:rsidRPr="00DD0EC9" w:rsidRDefault="00A50DF5" w:rsidP="00A50DF5">
      <w:pPr>
        <w:widowControl/>
        <w:shd w:val="clear" w:color="auto" w:fill="FFFFFF"/>
        <w:rPr>
          <w:rFonts w:ascii="Arial" w:hAnsi="Arial" w:cs="Arial"/>
          <w:snapToGrid/>
          <w:color w:val="222222"/>
          <w:sz w:val="22"/>
          <w:szCs w:val="22"/>
        </w:rPr>
      </w:pPr>
    </w:p>
    <w:p w:rsidR="00A50DF5" w:rsidRPr="00DD0EC9" w:rsidRDefault="00A50DF5" w:rsidP="00DD0EC9">
      <w:pPr>
        <w:widowControl/>
        <w:shd w:val="clear" w:color="auto" w:fill="FFFFFF"/>
        <w:tabs>
          <w:tab w:val="left" w:pos="5040"/>
        </w:tabs>
        <w:rPr>
          <w:rFonts w:ascii="Arial" w:hAnsi="Arial" w:cs="Arial"/>
          <w:snapToGrid/>
          <w:color w:val="222222"/>
          <w:sz w:val="22"/>
          <w:szCs w:val="22"/>
        </w:rPr>
      </w:pPr>
      <w:r w:rsidRPr="00DD0EC9">
        <w:rPr>
          <w:rFonts w:ascii="Arial" w:hAnsi="Arial" w:cs="Arial"/>
          <w:snapToGrid/>
          <w:color w:val="222222"/>
          <w:sz w:val="22"/>
          <w:szCs w:val="22"/>
        </w:rPr>
        <w:t>If to City:</w:t>
      </w:r>
      <w:r w:rsidR="00DD0EC9">
        <w:rPr>
          <w:rFonts w:ascii="Arial" w:hAnsi="Arial" w:cs="Arial"/>
          <w:snapToGrid/>
          <w:color w:val="222222"/>
          <w:sz w:val="22"/>
          <w:szCs w:val="22"/>
        </w:rPr>
        <w:tab/>
      </w:r>
      <w:r w:rsidRPr="00DD0EC9">
        <w:rPr>
          <w:rFonts w:ascii="Arial" w:hAnsi="Arial" w:cs="Arial"/>
          <w:snapToGrid/>
          <w:color w:val="222222"/>
          <w:sz w:val="22"/>
          <w:szCs w:val="22"/>
        </w:rPr>
        <w:t>If to Contractor:</w:t>
      </w:r>
    </w:p>
    <w:p w:rsidR="00A50DF5" w:rsidRPr="00DD0EC9" w:rsidRDefault="00A50DF5" w:rsidP="00A50DF5">
      <w:pPr>
        <w:widowControl/>
        <w:shd w:val="clear" w:color="auto" w:fill="FFFFFF"/>
        <w:rPr>
          <w:rFonts w:ascii="Arial" w:hAnsi="Arial" w:cs="Arial"/>
          <w:snapToGrid/>
          <w:color w:val="222222"/>
          <w:sz w:val="22"/>
          <w:szCs w:val="22"/>
        </w:rPr>
      </w:pPr>
    </w:p>
    <w:p w:rsidR="00A50DF5" w:rsidRPr="00DD0EC9" w:rsidRDefault="00A50DF5" w:rsidP="00DD0EC9">
      <w:pPr>
        <w:widowControl/>
        <w:shd w:val="clear" w:color="auto" w:fill="FFFFFF"/>
        <w:tabs>
          <w:tab w:val="left" w:pos="5040"/>
        </w:tabs>
        <w:rPr>
          <w:rFonts w:ascii="Arial" w:hAnsi="Arial" w:cs="Arial"/>
          <w:snapToGrid/>
          <w:color w:val="222222"/>
          <w:sz w:val="22"/>
          <w:szCs w:val="22"/>
        </w:rPr>
      </w:pPr>
      <w:r w:rsidRPr="00DD0EC9">
        <w:rPr>
          <w:rFonts w:ascii="Arial" w:hAnsi="Arial" w:cs="Arial"/>
          <w:snapToGrid/>
          <w:color w:val="222222"/>
          <w:sz w:val="22"/>
          <w:szCs w:val="22"/>
        </w:rPr>
        <w:t>City of Overland Park</w:t>
      </w:r>
      <w:r w:rsidR="00DD0EC9">
        <w:rPr>
          <w:rFonts w:ascii="Arial" w:hAnsi="Arial" w:cs="Arial"/>
          <w:snapToGrid/>
          <w:color w:val="222222"/>
          <w:sz w:val="22"/>
          <w:szCs w:val="22"/>
        </w:rPr>
        <w:tab/>
      </w:r>
      <w:r w:rsidRPr="00DD0EC9">
        <w:rPr>
          <w:rFonts w:ascii="Arial" w:hAnsi="Arial" w:cs="Arial"/>
          <w:snapToGrid/>
          <w:color w:val="222222"/>
          <w:sz w:val="22"/>
          <w:szCs w:val="22"/>
        </w:rPr>
        <w:t>[CONTRACTOR INFO]</w:t>
      </w:r>
    </w:p>
    <w:p w:rsidR="00A50DF5" w:rsidRPr="00DD0EC9" w:rsidRDefault="00A50DF5" w:rsidP="00A50DF5">
      <w:pPr>
        <w:widowControl/>
        <w:shd w:val="clear" w:color="auto" w:fill="FFFFFF"/>
        <w:rPr>
          <w:rFonts w:ascii="Arial" w:hAnsi="Arial" w:cs="Arial"/>
          <w:snapToGrid/>
          <w:color w:val="222222"/>
          <w:sz w:val="22"/>
          <w:szCs w:val="22"/>
        </w:rPr>
      </w:pPr>
      <w:r w:rsidRPr="00DD0EC9">
        <w:rPr>
          <w:rFonts w:ascii="Arial" w:hAnsi="Arial" w:cs="Arial"/>
          <w:snapToGrid/>
          <w:color w:val="222222"/>
          <w:sz w:val="22"/>
          <w:szCs w:val="22"/>
        </w:rPr>
        <w:t>Attention: Director of Public Works</w:t>
      </w:r>
    </w:p>
    <w:p w:rsidR="00A50DF5" w:rsidRPr="00DD0EC9" w:rsidRDefault="00A50DF5" w:rsidP="00A50DF5">
      <w:pPr>
        <w:widowControl/>
        <w:shd w:val="clear" w:color="auto" w:fill="FFFFFF"/>
        <w:rPr>
          <w:rFonts w:ascii="Arial" w:hAnsi="Arial" w:cs="Arial"/>
          <w:snapToGrid/>
          <w:color w:val="222222"/>
          <w:sz w:val="22"/>
          <w:szCs w:val="22"/>
        </w:rPr>
      </w:pPr>
      <w:r w:rsidRPr="00DD0EC9">
        <w:rPr>
          <w:rFonts w:ascii="Arial" w:hAnsi="Arial" w:cs="Arial"/>
          <w:snapToGrid/>
          <w:color w:val="222222"/>
          <w:sz w:val="22"/>
          <w:szCs w:val="22"/>
        </w:rPr>
        <w:t>City Hall</w:t>
      </w:r>
    </w:p>
    <w:p w:rsidR="00A50DF5" w:rsidRPr="00DD0EC9" w:rsidRDefault="00A50DF5" w:rsidP="00A50DF5">
      <w:pPr>
        <w:widowControl/>
        <w:shd w:val="clear" w:color="auto" w:fill="FFFFFF"/>
        <w:rPr>
          <w:rFonts w:ascii="Arial" w:hAnsi="Arial" w:cs="Arial"/>
          <w:snapToGrid/>
          <w:color w:val="222222"/>
          <w:sz w:val="22"/>
          <w:szCs w:val="22"/>
        </w:rPr>
      </w:pPr>
      <w:r w:rsidRPr="00DD0EC9">
        <w:rPr>
          <w:rFonts w:ascii="Arial" w:hAnsi="Arial" w:cs="Arial"/>
          <w:snapToGrid/>
          <w:color w:val="222222"/>
          <w:sz w:val="22"/>
          <w:szCs w:val="22"/>
        </w:rPr>
        <w:t>8500 Santa Fe Drive</w:t>
      </w:r>
    </w:p>
    <w:p w:rsidR="00A50DF5" w:rsidRPr="00DD0EC9" w:rsidRDefault="00A50DF5" w:rsidP="00A50DF5">
      <w:pPr>
        <w:widowControl/>
        <w:shd w:val="clear" w:color="auto" w:fill="FFFFFF"/>
        <w:rPr>
          <w:rFonts w:ascii="Arial" w:hAnsi="Arial" w:cs="Arial"/>
          <w:snapToGrid/>
          <w:color w:val="222222"/>
          <w:sz w:val="22"/>
          <w:szCs w:val="22"/>
        </w:rPr>
      </w:pPr>
      <w:r w:rsidRPr="00DD0EC9">
        <w:rPr>
          <w:rFonts w:ascii="Arial" w:hAnsi="Arial" w:cs="Arial"/>
          <w:snapToGrid/>
          <w:color w:val="222222"/>
          <w:sz w:val="22"/>
          <w:szCs w:val="22"/>
        </w:rPr>
        <w:t>Overland Park, KS 66212</w:t>
      </w:r>
    </w:p>
    <w:p w:rsidR="00A50DF5" w:rsidRDefault="00A50DF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ab/>
        <w:t xml:space="preserve">IN WITNESS WHEREOF, the City of Overland Park, Kansas, has caused this Agreement to be executed on its behalf, thereunto duly authorized, and the said Contractor has executed </w:t>
      </w:r>
      <w:r w:rsidRPr="008B1C32">
        <w:rPr>
          <w:rFonts w:ascii="Arial" w:hAnsi="Arial" w:cs="Arial"/>
          <w:sz w:val="22"/>
          <w:szCs w:val="22"/>
          <w:u w:val="single"/>
        </w:rPr>
        <w:tab/>
      </w:r>
      <w:r w:rsidRPr="008B1C32">
        <w:rPr>
          <w:rFonts w:ascii="Arial" w:hAnsi="Arial" w:cs="Arial"/>
          <w:sz w:val="22"/>
          <w:szCs w:val="22"/>
        </w:rPr>
        <w:t xml:space="preserve"> counterparts of this Contract in the prescribed form and manner, the day and year first above written.</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4320"/>
        <w:jc w:val="both"/>
        <w:rPr>
          <w:rFonts w:ascii="Arial" w:hAnsi="Arial" w:cs="Arial"/>
          <w:sz w:val="22"/>
          <w:szCs w:val="22"/>
        </w:rPr>
      </w:pPr>
      <w:r>
        <w:rPr>
          <w:rFonts w:ascii="Arial" w:hAnsi="Arial" w:cs="Arial"/>
          <w:sz w:val="22"/>
          <w:szCs w:val="22"/>
        </w:rPr>
        <w:tab/>
      </w:r>
      <w:smartTag w:uri="urn:schemas-microsoft-com:office:smarttags" w:element="stockticker">
        <w:r w:rsidRPr="008B1C32">
          <w:rPr>
            <w:rFonts w:ascii="Arial" w:hAnsi="Arial" w:cs="Arial"/>
            <w:sz w:val="22"/>
            <w:szCs w:val="22"/>
          </w:rPr>
          <w:t>CITY</w:t>
        </w:r>
      </w:smartTag>
      <w:r w:rsidRPr="008B1C32">
        <w:rPr>
          <w:rFonts w:ascii="Arial" w:hAnsi="Arial" w:cs="Arial"/>
          <w:sz w:val="22"/>
          <w:szCs w:val="22"/>
        </w:rPr>
        <w:t xml:space="preserve"> OF OVERLAND PARK, KANSAS</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rFonts w:ascii="Arial" w:hAnsi="Arial" w:cs="Arial"/>
          <w:sz w:val="22"/>
          <w:szCs w:val="22"/>
        </w:rPr>
      </w:pPr>
      <w:r w:rsidRPr="008B1C32">
        <w:rPr>
          <w:rFonts w:ascii="Arial" w:hAnsi="Arial" w:cs="Arial"/>
          <w:sz w:val="22"/>
          <w:szCs w:val="22"/>
        </w:rPr>
        <w:tab/>
        <w:t xml:space="preserve">By  </w:t>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ATTEST:</w:t>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002B4D50">
        <w:rPr>
          <w:rFonts w:ascii="Arial" w:hAnsi="Arial" w:cs="Arial"/>
          <w:sz w:val="22"/>
          <w:szCs w:val="22"/>
        </w:rPr>
        <w:t>Curt Skoog</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4590"/>
          <w:tab w:val="left" w:pos="540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t>Mayor</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p>
    <w:p w:rsidR="009D017A" w:rsidRPr="008B1C32" w:rsidRDefault="00A50DF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Elizabeth Kelley</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City Clerk</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00F12" w:rsidRDefault="00700F1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00F12" w:rsidRDefault="00700F1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00F12" w:rsidRDefault="00700F1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00F12" w:rsidRDefault="00700F1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00F12" w:rsidRDefault="00700F1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bookmarkStart w:id="0" w:name="_GoBack"/>
      <w:bookmarkEnd w:id="0"/>
      <w:r w:rsidRPr="008B1C32">
        <w:rPr>
          <w:rFonts w:ascii="Arial" w:hAnsi="Arial" w:cs="Arial"/>
          <w:sz w:val="22"/>
          <w:szCs w:val="22"/>
        </w:rPr>
        <w:lastRenderedPageBreak/>
        <w:t>APPROVED AS TO FORM:</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p>
    <w:p w:rsidR="009D017A" w:rsidRPr="008B1C32" w:rsidRDefault="00700F1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 xml:space="preserve">Susan </w:t>
      </w:r>
      <w:proofErr w:type="spellStart"/>
      <w:r>
        <w:rPr>
          <w:rFonts w:ascii="Arial" w:hAnsi="Arial" w:cs="Arial"/>
          <w:sz w:val="22"/>
          <w:szCs w:val="22"/>
        </w:rPr>
        <w:t>Alig</w:t>
      </w:r>
      <w:proofErr w:type="spellEnd"/>
    </w:p>
    <w:p w:rsidR="009D017A" w:rsidRPr="008B1C32" w:rsidRDefault="009D4A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r>
        <w:rPr>
          <w:rFonts w:ascii="Arial" w:hAnsi="Arial" w:cs="Arial"/>
          <w:sz w:val="22"/>
          <w:szCs w:val="22"/>
        </w:rPr>
        <w:t xml:space="preserve">Sr. </w:t>
      </w:r>
      <w:r w:rsidR="00E77FD6">
        <w:rPr>
          <w:rFonts w:ascii="Arial" w:hAnsi="Arial" w:cs="Arial"/>
          <w:sz w:val="22"/>
          <w:szCs w:val="22"/>
        </w:rPr>
        <w:t>Assistant</w:t>
      </w:r>
      <w:r w:rsidR="009D017A" w:rsidRPr="008B1C32">
        <w:rPr>
          <w:rFonts w:ascii="Arial" w:hAnsi="Arial" w:cs="Arial"/>
          <w:sz w:val="22"/>
          <w:szCs w:val="22"/>
        </w:rPr>
        <w:t xml:space="preserve"> City Attorney</w:t>
      </w:r>
    </w:p>
    <w:p w:rsidR="00A50DF5" w:rsidRDefault="00A50DF5">
      <w:pPr>
        <w:widowControl/>
        <w:tabs>
          <w:tab w:val="left" w:pos="-1440"/>
          <w:tab w:val="left" w:pos="-720"/>
          <w:tab w:val="left" w:pos="0"/>
          <w:tab w:val="left" w:pos="72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s>
        <w:jc w:val="both"/>
        <w:rPr>
          <w:rFonts w:ascii="Arial" w:hAnsi="Arial" w:cs="Arial"/>
          <w:sz w:val="22"/>
          <w:szCs w:val="22"/>
        </w:rPr>
      </w:pPr>
    </w:p>
    <w:p w:rsidR="00E45D94" w:rsidRDefault="00E45D94">
      <w:pPr>
        <w:widowControl/>
        <w:tabs>
          <w:tab w:val="left" w:pos="-1440"/>
          <w:tab w:val="left" w:pos="-720"/>
          <w:tab w:val="left" w:pos="0"/>
          <w:tab w:val="left" w:pos="72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50DF5" w:rsidRPr="008B1C32">
        <w:rPr>
          <w:rFonts w:ascii="Arial" w:hAnsi="Arial" w:cs="Arial"/>
          <w:sz w:val="22"/>
          <w:szCs w:val="22"/>
        </w:rPr>
        <w:t>CONTRACTOR</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t xml:space="preserve">By  </w:t>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(SEAL)</w:t>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t xml:space="preserve">Title  </w:t>
      </w:r>
      <w:r w:rsidRPr="008B1C32">
        <w:rPr>
          <w:rFonts w:ascii="Arial" w:hAnsi="Arial" w:cs="Arial"/>
          <w:sz w:val="22"/>
          <w:szCs w:val="22"/>
          <w:u w:val="single"/>
        </w:rPr>
        <w:tab/>
      </w:r>
      <w:r w:rsidRPr="008B1C32">
        <w:rPr>
          <w:rFonts w:ascii="Arial" w:hAnsi="Arial" w:cs="Arial"/>
          <w:sz w:val="22"/>
          <w:szCs w:val="22"/>
          <w:u w:val="single"/>
        </w:rPr>
        <w:tab/>
      </w:r>
      <w:r w:rsidR="001E5320">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pStyle w:val="BodyText"/>
        <w:rPr>
          <w:rFonts w:ascii="Arial" w:hAnsi="Arial" w:cs="Arial"/>
          <w:sz w:val="22"/>
          <w:szCs w:val="22"/>
        </w:rPr>
      </w:pPr>
      <w:r w:rsidRPr="008B1C32">
        <w:rPr>
          <w:rFonts w:ascii="Arial" w:hAnsi="Arial" w:cs="Arial"/>
          <w:sz w:val="22"/>
          <w:szCs w:val="22"/>
        </w:rPr>
        <w:t xml:space="preserve">(If the Contract is not executed by the president of the corporation or general partner of the partnership, please </w:t>
      </w:r>
      <w:r w:rsidRPr="008B1C32">
        <w:rPr>
          <w:rFonts w:ascii="Arial" w:hAnsi="Arial" w:cs="Arial"/>
          <w:sz w:val="22"/>
          <w:szCs w:val="22"/>
          <w:u w:val="single"/>
        </w:rPr>
        <w:t>provide documentation</w:t>
      </w:r>
      <w:r w:rsidRPr="008B1C32">
        <w:rPr>
          <w:rFonts w:ascii="Arial" w:hAnsi="Arial" w:cs="Arial"/>
          <w:sz w:val="22"/>
          <w:szCs w:val="22"/>
        </w:rPr>
        <w:t xml:space="preserve"> which authorizes the signatory to bind the corporation or partnership.  If a corporation, Contractor shall furnish City a current certificate of good standing, dated within ten (10) days of the date of this Contract.)</w:t>
      </w:r>
    </w:p>
    <w:p w:rsidR="009D017A" w:rsidRPr="008B1C32" w:rsidRDefault="009D017A">
      <w:pPr>
        <w:rPr>
          <w:rFonts w:ascii="Arial" w:hAnsi="Arial" w:cs="Arial"/>
          <w:sz w:val="22"/>
          <w:szCs w:val="22"/>
        </w:rPr>
      </w:pPr>
    </w:p>
    <w:sectPr w:rsidR="009D017A" w:rsidRPr="008B1C32" w:rsidSect="004777A6">
      <w:footerReference w:type="default" r:id="rId8"/>
      <w:endnotePr>
        <w:numFmt w:val="decimal"/>
      </w:endnotePr>
      <w:type w:val="continuous"/>
      <w:pgSz w:w="12240" w:h="15840" w:code="1"/>
      <w:pgMar w:top="1152" w:right="1440" w:bottom="1152" w:left="1440" w:header="540" w:footer="6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75B" w:rsidRDefault="00C7475B">
      <w:r>
        <w:separator/>
      </w:r>
    </w:p>
  </w:endnote>
  <w:endnote w:type="continuationSeparator" w:id="0">
    <w:p w:rsidR="00C7475B" w:rsidRDefault="00C7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92"/>
      <w:gridCol w:w="3192"/>
      <w:gridCol w:w="3192"/>
    </w:tblGrid>
    <w:tr w:rsidR="004777A6" w:rsidRPr="006A5895" w:rsidTr="006A5895">
      <w:tc>
        <w:tcPr>
          <w:tcW w:w="3192" w:type="dxa"/>
          <w:shd w:val="clear" w:color="auto" w:fill="auto"/>
        </w:tcPr>
        <w:p w:rsidR="004777A6" w:rsidRPr="006A5895" w:rsidRDefault="004777A6" w:rsidP="006A5895">
          <w:pPr>
            <w:tabs>
              <w:tab w:val="center" w:pos="4680"/>
              <w:tab w:val="right" w:pos="9360"/>
            </w:tabs>
            <w:rPr>
              <w:rFonts w:ascii="Arial" w:hAnsi="Arial" w:cs="Arial"/>
              <w:sz w:val="20"/>
            </w:rPr>
          </w:pPr>
          <w:r w:rsidRPr="006A5895">
            <w:rPr>
              <w:rFonts w:ascii="Arial" w:hAnsi="Arial" w:cs="Arial"/>
              <w:sz w:val="20"/>
            </w:rPr>
            <w:t>III-11a-1</w:t>
          </w:r>
          <w:r w:rsidR="002B4D50">
            <w:rPr>
              <w:rFonts w:ascii="Arial" w:hAnsi="Arial" w:cs="Arial"/>
              <w:sz w:val="20"/>
            </w:rPr>
            <w:t>-KDOT</w:t>
          </w:r>
        </w:p>
      </w:tc>
      <w:tc>
        <w:tcPr>
          <w:tcW w:w="3192" w:type="dxa"/>
          <w:shd w:val="clear" w:color="auto" w:fill="auto"/>
        </w:tcPr>
        <w:p w:rsidR="004777A6" w:rsidRPr="006A5895" w:rsidRDefault="004777A6" w:rsidP="006A5895">
          <w:pPr>
            <w:tabs>
              <w:tab w:val="center" w:pos="4680"/>
              <w:tab w:val="right" w:pos="9360"/>
            </w:tabs>
            <w:jc w:val="center"/>
            <w:rPr>
              <w:rFonts w:ascii="Arial" w:hAnsi="Arial" w:cs="Arial"/>
            </w:rPr>
          </w:pPr>
          <w:r w:rsidRPr="006A5895">
            <w:rPr>
              <w:rFonts w:ascii="Arial" w:hAnsi="Arial" w:cs="Arial"/>
              <w:sz w:val="20"/>
            </w:rPr>
            <w:t>A-</w:t>
          </w:r>
          <w:r w:rsidRPr="006A5895">
            <w:rPr>
              <w:rFonts w:ascii="Arial" w:hAnsi="Arial" w:cs="Arial"/>
              <w:sz w:val="20"/>
            </w:rPr>
            <w:fldChar w:fldCharType="begin"/>
          </w:r>
          <w:r w:rsidRPr="006A5895">
            <w:rPr>
              <w:rFonts w:ascii="Arial" w:hAnsi="Arial" w:cs="Arial"/>
              <w:sz w:val="20"/>
            </w:rPr>
            <w:instrText xml:space="preserve">PAGE </w:instrText>
          </w:r>
          <w:r w:rsidRPr="006A5895">
            <w:rPr>
              <w:rFonts w:ascii="Arial" w:hAnsi="Arial" w:cs="Arial"/>
              <w:sz w:val="20"/>
            </w:rPr>
            <w:fldChar w:fldCharType="separate"/>
          </w:r>
          <w:r w:rsidR="00D353D3">
            <w:rPr>
              <w:rFonts w:ascii="Arial" w:hAnsi="Arial" w:cs="Arial"/>
              <w:noProof/>
              <w:sz w:val="20"/>
            </w:rPr>
            <w:t>1</w:t>
          </w:r>
          <w:r w:rsidRPr="006A5895">
            <w:rPr>
              <w:rFonts w:ascii="Arial" w:hAnsi="Arial" w:cs="Arial"/>
              <w:sz w:val="20"/>
            </w:rPr>
            <w:fldChar w:fldCharType="end"/>
          </w:r>
        </w:p>
      </w:tc>
      <w:tc>
        <w:tcPr>
          <w:tcW w:w="3192" w:type="dxa"/>
          <w:shd w:val="clear" w:color="auto" w:fill="auto"/>
        </w:tcPr>
        <w:p w:rsidR="004777A6" w:rsidRPr="006A5895" w:rsidRDefault="004777A6" w:rsidP="00D353D3">
          <w:pPr>
            <w:tabs>
              <w:tab w:val="center" w:pos="4680"/>
              <w:tab w:val="right" w:pos="9360"/>
            </w:tabs>
            <w:jc w:val="right"/>
            <w:rPr>
              <w:rFonts w:ascii="Arial" w:hAnsi="Arial" w:cs="Arial"/>
            </w:rPr>
          </w:pPr>
          <w:r w:rsidRPr="006A5895">
            <w:rPr>
              <w:rFonts w:ascii="Arial" w:hAnsi="Arial" w:cs="Arial"/>
              <w:sz w:val="16"/>
            </w:rPr>
            <w:t xml:space="preserve">Rev. </w:t>
          </w:r>
          <w:r w:rsidR="00FB234E">
            <w:rPr>
              <w:rFonts w:ascii="Arial" w:hAnsi="Arial" w:cs="Arial"/>
              <w:sz w:val="16"/>
            </w:rPr>
            <w:t>2</w:t>
          </w:r>
          <w:r w:rsidR="00D353D3">
            <w:rPr>
              <w:rFonts w:ascii="Arial" w:hAnsi="Arial" w:cs="Arial"/>
              <w:sz w:val="16"/>
            </w:rPr>
            <w:t>/5</w:t>
          </w:r>
          <w:r w:rsidR="002B4D50">
            <w:rPr>
              <w:rFonts w:ascii="Arial" w:hAnsi="Arial" w:cs="Arial"/>
              <w:sz w:val="16"/>
            </w:rPr>
            <w:t>/2</w:t>
          </w:r>
          <w:r w:rsidR="00FB234E">
            <w:rPr>
              <w:rFonts w:ascii="Arial" w:hAnsi="Arial" w:cs="Arial"/>
              <w:sz w:val="16"/>
            </w:rPr>
            <w:t>5</w:t>
          </w:r>
        </w:p>
      </w:tc>
    </w:tr>
  </w:tbl>
  <w:p w:rsidR="004777A6" w:rsidRDefault="004777A6">
    <w:pPr>
      <w:tabs>
        <w:tab w:val="center" w:pos="4680"/>
        <w:tab w:val="right" w:pos="9360"/>
      </w:tabs>
      <w:jc w:val="both"/>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75B" w:rsidRDefault="00C7475B">
      <w:r>
        <w:separator/>
      </w:r>
    </w:p>
  </w:footnote>
  <w:footnote w:type="continuationSeparator" w:id="0">
    <w:p w:rsidR="00C7475B" w:rsidRDefault="00C74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1550E"/>
    <w:multiLevelType w:val="multilevel"/>
    <w:tmpl w:val="9576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D017A"/>
    <w:rsid w:val="00027BCA"/>
    <w:rsid w:val="00085DED"/>
    <w:rsid w:val="0013175C"/>
    <w:rsid w:val="00181D45"/>
    <w:rsid w:val="001E5320"/>
    <w:rsid w:val="00231757"/>
    <w:rsid w:val="00287ABD"/>
    <w:rsid w:val="002B4D50"/>
    <w:rsid w:val="002E4A7F"/>
    <w:rsid w:val="003970BA"/>
    <w:rsid w:val="004354F6"/>
    <w:rsid w:val="004777A6"/>
    <w:rsid w:val="0051142C"/>
    <w:rsid w:val="005362BB"/>
    <w:rsid w:val="0055257F"/>
    <w:rsid w:val="00596AB4"/>
    <w:rsid w:val="005E4697"/>
    <w:rsid w:val="00657754"/>
    <w:rsid w:val="006830C9"/>
    <w:rsid w:val="0068473D"/>
    <w:rsid w:val="006A5895"/>
    <w:rsid w:val="006B6CD8"/>
    <w:rsid w:val="00700F12"/>
    <w:rsid w:val="00754DEC"/>
    <w:rsid w:val="00853588"/>
    <w:rsid w:val="008F3ED2"/>
    <w:rsid w:val="009B305B"/>
    <w:rsid w:val="009D017A"/>
    <w:rsid w:val="009D4A7A"/>
    <w:rsid w:val="00A3487C"/>
    <w:rsid w:val="00A50DF5"/>
    <w:rsid w:val="00A645F8"/>
    <w:rsid w:val="00AE519A"/>
    <w:rsid w:val="00B3149A"/>
    <w:rsid w:val="00B54AC2"/>
    <w:rsid w:val="00B60A03"/>
    <w:rsid w:val="00B827FB"/>
    <w:rsid w:val="00BF2980"/>
    <w:rsid w:val="00C746AA"/>
    <w:rsid w:val="00C7475B"/>
    <w:rsid w:val="00D353D3"/>
    <w:rsid w:val="00D45C92"/>
    <w:rsid w:val="00D97190"/>
    <w:rsid w:val="00DC3B39"/>
    <w:rsid w:val="00DD0EC9"/>
    <w:rsid w:val="00E3345D"/>
    <w:rsid w:val="00E372F3"/>
    <w:rsid w:val="00E45D94"/>
    <w:rsid w:val="00E77FD6"/>
    <w:rsid w:val="00EA1A5A"/>
    <w:rsid w:val="00EE79C4"/>
    <w:rsid w:val="00F03D5D"/>
    <w:rsid w:val="00F36736"/>
    <w:rsid w:val="00F43023"/>
    <w:rsid w:val="00FB234E"/>
    <w:rsid w:val="00FC379C"/>
    <w:rsid w:val="00FF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6DDB072"/>
  <w15:docId w15:val="{6740773C-4229-4EC1-A1BB-8E5F196E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b/>
      <w:i/>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59"/>
    <w:rsid w:val="00F03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3B39"/>
    <w:rPr>
      <w:rFonts w:ascii="Tahoma" w:hAnsi="Tahoma" w:cs="Tahoma"/>
      <w:sz w:val="16"/>
      <w:szCs w:val="16"/>
    </w:rPr>
  </w:style>
  <w:style w:type="character" w:customStyle="1" w:styleId="BalloonTextChar">
    <w:name w:val="Balloon Text Char"/>
    <w:basedOn w:val="DefaultParagraphFont"/>
    <w:link w:val="BalloonText"/>
    <w:uiPriority w:val="99"/>
    <w:semiHidden/>
    <w:rsid w:val="00DC3B39"/>
    <w:rPr>
      <w:rFonts w:ascii="Tahoma" w:hAnsi="Tahoma" w:cs="Tahoma"/>
      <w:snapToGrid w:val="0"/>
      <w:sz w:val="16"/>
      <w:szCs w:val="16"/>
    </w:rPr>
  </w:style>
  <w:style w:type="paragraph" w:styleId="NormalWeb">
    <w:name w:val="Normal (Web)"/>
    <w:basedOn w:val="Normal"/>
    <w:uiPriority w:val="99"/>
    <w:semiHidden/>
    <w:unhideWhenUsed/>
    <w:rsid w:val="002B4D50"/>
    <w:pPr>
      <w:widowControl/>
      <w:spacing w:before="100" w:beforeAutospacing="1" w:after="100" w:afterAutospacing="1"/>
    </w:pPr>
    <w:rPr>
      <w:rFonts w:ascii="Times New Roman" w:hAnsi="Times New Roman"/>
      <w:snapToGrid/>
      <w:szCs w:val="24"/>
    </w:rPr>
  </w:style>
  <w:style w:type="character" w:customStyle="1" w:styleId="apple-tab-span">
    <w:name w:val="apple-tab-span"/>
    <w:rsid w:val="002B4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97261">
      <w:bodyDiv w:val="1"/>
      <w:marLeft w:val="0"/>
      <w:marRight w:val="0"/>
      <w:marTop w:val="0"/>
      <w:marBottom w:val="0"/>
      <w:divBdr>
        <w:top w:val="none" w:sz="0" w:space="0" w:color="auto"/>
        <w:left w:val="none" w:sz="0" w:space="0" w:color="auto"/>
        <w:bottom w:val="none" w:sz="0" w:space="0" w:color="auto"/>
        <w:right w:val="none" w:sz="0" w:space="0" w:color="auto"/>
      </w:divBdr>
    </w:div>
    <w:div w:id="1899047469">
      <w:bodyDiv w:val="1"/>
      <w:marLeft w:val="0"/>
      <w:marRight w:val="0"/>
      <w:marTop w:val="0"/>
      <w:marBottom w:val="0"/>
      <w:divBdr>
        <w:top w:val="none" w:sz="0" w:space="0" w:color="auto"/>
        <w:left w:val="none" w:sz="0" w:space="0" w:color="auto"/>
        <w:bottom w:val="none" w:sz="0" w:space="0" w:color="auto"/>
        <w:right w:val="none" w:sz="0" w:space="0" w:color="auto"/>
      </w:divBdr>
      <w:divsChild>
        <w:div w:id="353464462">
          <w:marLeft w:val="0"/>
          <w:marRight w:val="0"/>
          <w:marTop w:val="0"/>
          <w:marBottom w:val="0"/>
          <w:divBdr>
            <w:top w:val="none" w:sz="0" w:space="0" w:color="auto"/>
            <w:left w:val="none" w:sz="0" w:space="0" w:color="auto"/>
            <w:bottom w:val="none" w:sz="0" w:space="0" w:color="auto"/>
            <w:right w:val="none" w:sz="0" w:space="0" w:color="auto"/>
          </w:divBdr>
        </w:div>
        <w:div w:id="789712130">
          <w:marLeft w:val="0"/>
          <w:marRight w:val="0"/>
          <w:marTop w:val="0"/>
          <w:marBottom w:val="0"/>
          <w:divBdr>
            <w:top w:val="none" w:sz="0" w:space="0" w:color="auto"/>
            <w:left w:val="none" w:sz="0" w:space="0" w:color="auto"/>
            <w:bottom w:val="none" w:sz="0" w:space="0" w:color="auto"/>
            <w:right w:val="none" w:sz="0" w:space="0" w:color="auto"/>
          </w:divBdr>
        </w:div>
        <w:div w:id="369454623">
          <w:marLeft w:val="0"/>
          <w:marRight w:val="0"/>
          <w:marTop w:val="0"/>
          <w:marBottom w:val="0"/>
          <w:divBdr>
            <w:top w:val="none" w:sz="0" w:space="0" w:color="auto"/>
            <w:left w:val="none" w:sz="0" w:space="0" w:color="auto"/>
            <w:bottom w:val="none" w:sz="0" w:space="0" w:color="auto"/>
            <w:right w:val="none" w:sz="0" w:space="0" w:color="auto"/>
          </w:divBdr>
        </w:div>
        <w:div w:id="1183206761">
          <w:marLeft w:val="0"/>
          <w:marRight w:val="0"/>
          <w:marTop w:val="0"/>
          <w:marBottom w:val="0"/>
          <w:divBdr>
            <w:top w:val="none" w:sz="0" w:space="0" w:color="auto"/>
            <w:left w:val="none" w:sz="0" w:space="0" w:color="auto"/>
            <w:bottom w:val="none" w:sz="0" w:space="0" w:color="auto"/>
            <w:right w:val="none" w:sz="0" w:space="0" w:color="auto"/>
          </w:divBdr>
        </w:div>
        <w:div w:id="1160193342">
          <w:marLeft w:val="0"/>
          <w:marRight w:val="0"/>
          <w:marTop w:val="0"/>
          <w:marBottom w:val="0"/>
          <w:divBdr>
            <w:top w:val="none" w:sz="0" w:space="0" w:color="auto"/>
            <w:left w:val="none" w:sz="0" w:space="0" w:color="auto"/>
            <w:bottom w:val="none" w:sz="0" w:space="0" w:color="auto"/>
            <w:right w:val="none" w:sz="0" w:space="0" w:color="auto"/>
          </w:divBdr>
        </w:div>
        <w:div w:id="1060444542">
          <w:marLeft w:val="0"/>
          <w:marRight w:val="0"/>
          <w:marTop w:val="0"/>
          <w:marBottom w:val="0"/>
          <w:divBdr>
            <w:top w:val="none" w:sz="0" w:space="0" w:color="auto"/>
            <w:left w:val="none" w:sz="0" w:space="0" w:color="auto"/>
            <w:bottom w:val="none" w:sz="0" w:space="0" w:color="auto"/>
            <w:right w:val="none" w:sz="0" w:space="0" w:color="auto"/>
          </w:divBdr>
        </w:div>
        <w:div w:id="1959867446">
          <w:marLeft w:val="0"/>
          <w:marRight w:val="0"/>
          <w:marTop w:val="0"/>
          <w:marBottom w:val="0"/>
          <w:divBdr>
            <w:top w:val="none" w:sz="0" w:space="0" w:color="auto"/>
            <w:left w:val="none" w:sz="0" w:space="0" w:color="auto"/>
            <w:bottom w:val="none" w:sz="0" w:space="0" w:color="auto"/>
            <w:right w:val="none" w:sz="0" w:space="0" w:color="auto"/>
          </w:divBdr>
        </w:div>
        <w:div w:id="151139934">
          <w:marLeft w:val="0"/>
          <w:marRight w:val="0"/>
          <w:marTop w:val="0"/>
          <w:marBottom w:val="0"/>
          <w:divBdr>
            <w:top w:val="none" w:sz="0" w:space="0" w:color="auto"/>
            <w:left w:val="none" w:sz="0" w:space="0" w:color="auto"/>
            <w:bottom w:val="none" w:sz="0" w:space="0" w:color="auto"/>
            <w:right w:val="none" w:sz="0" w:space="0" w:color="auto"/>
          </w:divBdr>
        </w:div>
        <w:div w:id="1320380468">
          <w:marLeft w:val="0"/>
          <w:marRight w:val="0"/>
          <w:marTop w:val="0"/>
          <w:marBottom w:val="0"/>
          <w:divBdr>
            <w:top w:val="none" w:sz="0" w:space="0" w:color="auto"/>
            <w:left w:val="none" w:sz="0" w:space="0" w:color="auto"/>
            <w:bottom w:val="none" w:sz="0" w:space="0" w:color="auto"/>
            <w:right w:val="none" w:sz="0" w:space="0" w:color="auto"/>
          </w:divBdr>
        </w:div>
        <w:div w:id="1198660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1ED9B-774B-429C-8ED2-9D46C6CD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COP 211 - Agreement</vt:lpstr>
    </vt:vector>
  </TitlesOfParts>
  <Company>City of Overland Park</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211 - Agreement</dc:title>
  <dc:creator>Public Works</dc:creator>
  <cp:lastModifiedBy>Holcomb, Alisha</cp:lastModifiedBy>
  <cp:revision>8</cp:revision>
  <cp:lastPrinted>2017-02-14T16:13:00Z</cp:lastPrinted>
  <dcterms:created xsi:type="dcterms:W3CDTF">2022-02-28T21:15:00Z</dcterms:created>
  <dcterms:modified xsi:type="dcterms:W3CDTF">2025-02-05T17:52:00Z</dcterms:modified>
</cp:coreProperties>
</file>