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837120">
        <w:rPr>
          <w:sz w:val="20"/>
          <w:u w:val="none"/>
        </w:rPr>
        <w:t>4</w:t>
      </w:r>
      <w:r w:rsidR="00103930">
        <w:rPr>
          <w:sz w:val="20"/>
          <w:u w:val="none"/>
        </w:rPr>
        <w:t>/</w:t>
      </w:r>
      <w:r w:rsidR="00837120">
        <w:rPr>
          <w:sz w:val="20"/>
          <w:u w:val="none"/>
        </w:rPr>
        <w:t>9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837120">
        <w:rPr>
          <w:sz w:val="20"/>
          <w:u w:val="none"/>
        </w:rPr>
        <w:t>8</w:t>
      </w:r>
      <w:bookmarkStart w:id="0" w:name="_GoBack"/>
      <w:bookmarkEnd w:id="0"/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837120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837120" w:rsidP="009E0E33">
            <w:hyperlink r:id="rId9" w:history="1">
              <w:r w:rsidR="009E0E33" w:rsidRPr="00E5583F">
                <w:rPr>
                  <w:rStyle w:val="Hyperlink"/>
                </w:rPr>
                <w:t>do7374@att.com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837120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837120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B" w:rsidRDefault="003A1CDB">
      <w:r>
        <w:separator/>
      </w:r>
    </w:p>
  </w:endnote>
  <w:endnote w:type="continuationSeparator" w:id="0">
    <w:p w:rsidR="003A1CDB" w:rsidRDefault="003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B" w:rsidRPr="00762E7D" w:rsidRDefault="003A1CDB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3A1CDB" w:rsidRPr="00762E7D" w:rsidRDefault="003A1CDB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B" w:rsidRDefault="003A1CDB">
      <w:r>
        <w:separator/>
      </w:r>
    </w:p>
  </w:footnote>
  <w:footnote w:type="continuationSeparator" w:id="0">
    <w:p w:rsidR="003A1CDB" w:rsidRDefault="003A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F4D28"/>
    <w:rsid w:val="00442133"/>
    <w:rsid w:val="004576E5"/>
    <w:rsid w:val="00470E34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8170B4"/>
    <w:rsid w:val="00820F81"/>
    <w:rsid w:val="0083451C"/>
    <w:rsid w:val="0083552A"/>
    <w:rsid w:val="00837120"/>
    <w:rsid w:val="0083791B"/>
    <w:rsid w:val="0085489B"/>
    <w:rsid w:val="00872640"/>
    <w:rsid w:val="00882E05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5109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2018-04-09T13:05:00Z</dcterms:created>
  <dcterms:modified xsi:type="dcterms:W3CDTF">2018-04-09T13:11:00Z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