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6925 W 206</w:t>
            </w:r>
            <w:r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  <w:r w:rsidR="00120350">
              <w:rPr>
                <w:rFonts w:ascii="Arial" w:hAnsi="Arial" w:cs="Arial"/>
                <w:sz w:val="22"/>
                <w:szCs w:val="22"/>
              </w:rPr>
              <w:t>, Unit C</w:t>
            </w:r>
          </w:p>
        </w:tc>
        <w:tc>
          <w:tcPr>
            <w:tcW w:w="2696" w:type="dxa"/>
            <w:gridSpan w:val="2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66013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AA6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7424 Constance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66216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9101 </w:t>
            </w:r>
            <w:r w:rsidR="00AA6278">
              <w:rPr>
                <w:rFonts w:ascii="Arial" w:hAnsi="Arial" w:cs="Arial"/>
                <w:sz w:val="22"/>
                <w:szCs w:val="22"/>
              </w:rPr>
              <w:t>W 110</w:t>
            </w:r>
            <w:r w:rsidR="00AA6278" w:rsidRPr="00AA627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Strickland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</w:t>
            </w:r>
            <w:r w:rsidR="00AA6278">
              <w:rPr>
                <w:rFonts w:ascii="Arial" w:hAnsi="Arial" w:cs="Arial"/>
                <w:sz w:val="22"/>
                <w:szCs w:val="22"/>
              </w:rPr>
              <w:t xml:space="preserve"> 84th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lastRenderedPageBreak/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41092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DBE </w:t>
            </w:r>
            <w:r w:rsidR="00E9697C"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641092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1092">
              <w:rPr>
                <w:rFonts w:ascii="Arial" w:hAnsi="Arial" w:cs="Arial"/>
                <w:b/>
                <w:sz w:val="22"/>
                <w:szCs w:val="22"/>
              </w:rPr>
              <w:t>Notice to Bidders only.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30" w:rsidRDefault="00900230">
      <w:r>
        <w:separator/>
      </w:r>
    </w:p>
  </w:endnote>
  <w:endnote w:type="continuationSeparator" w:id="0">
    <w:p w:rsidR="00900230" w:rsidRDefault="0090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B" w:rsidRDefault="00CD28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B" w:rsidRDefault="00CD28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B" w:rsidRDefault="00CD2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30" w:rsidRDefault="00900230">
      <w:r>
        <w:separator/>
      </w:r>
    </w:p>
  </w:footnote>
  <w:footnote w:type="continuationSeparator" w:id="0">
    <w:p w:rsidR="00900230" w:rsidRDefault="0090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B" w:rsidRDefault="00CD2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CD286B">
      <w:rPr>
        <w:rFonts w:ascii="Arial" w:hAnsi="Arial" w:cs="Arial"/>
        <w:b/>
        <w:sz w:val="22"/>
        <w:szCs w:val="22"/>
      </w:rPr>
      <w:t>4/6/18</w:t>
    </w:r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6B" w:rsidRDefault="00CD28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438D9"/>
    <w:rsid w:val="00075725"/>
    <w:rsid w:val="000851EF"/>
    <w:rsid w:val="00120350"/>
    <w:rsid w:val="001469CB"/>
    <w:rsid w:val="001B40C1"/>
    <w:rsid w:val="00233593"/>
    <w:rsid w:val="003033B5"/>
    <w:rsid w:val="00395537"/>
    <w:rsid w:val="003F5DAA"/>
    <w:rsid w:val="00405A37"/>
    <w:rsid w:val="005342CA"/>
    <w:rsid w:val="0055179C"/>
    <w:rsid w:val="005C0226"/>
    <w:rsid w:val="00631319"/>
    <w:rsid w:val="00641092"/>
    <w:rsid w:val="006D5DB2"/>
    <w:rsid w:val="00727ADC"/>
    <w:rsid w:val="007A10E1"/>
    <w:rsid w:val="007F068C"/>
    <w:rsid w:val="00883D5F"/>
    <w:rsid w:val="0089325B"/>
    <w:rsid w:val="00900230"/>
    <w:rsid w:val="009B43B4"/>
    <w:rsid w:val="00AA6278"/>
    <w:rsid w:val="00AC3299"/>
    <w:rsid w:val="00AF379B"/>
    <w:rsid w:val="00B8383A"/>
    <w:rsid w:val="00C6162B"/>
    <w:rsid w:val="00C62A9C"/>
    <w:rsid w:val="00C76F54"/>
    <w:rsid w:val="00CD286B"/>
    <w:rsid w:val="00D403EA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creator>Joe Archer</dc:creator>
  <cp:lastModifiedBy>Sally Wachtel</cp:lastModifiedBy>
  <cp:revision>2</cp:revision>
  <cp:lastPrinted>2005-02-21T18:44:00Z</cp:lastPrinted>
  <dcterms:created xsi:type="dcterms:W3CDTF">2018-04-06T21:12:00Z</dcterms:created>
  <dcterms:modified xsi:type="dcterms:W3CDTF">2018-04-06T21:12:00Z</dcterms:modified>
</cp:coreProperties>
</file>