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2678"/>
        <w:gridCol w:w="2696"/>
        <w:gridCol w:w="2696"/>
        <w:gridCol w:w="2696"/>
      </w:tblGrid>
      <w:tr w:rsidR="00947EF5" w:rsidRPr="00DB5A26">
        <w:tc>
          <w:tcPr>
            <w:tcW w:w="2696" w:type="dxa"/>
            <w:gridSpan w:val="2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Chad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Madrid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95 South Drake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Claycomo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Pittsboro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9103 W. 69th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66286-0310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  <w:gridSpan w:val="2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  <w:gridSpan w:val="2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1128 SE Broadway Dr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S. Foster Court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Asphalt Coatings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Staudenmyer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400 B S.E. Fleetway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Miller Paving &amp;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  <w:gridSpan w:val="2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rPr>
          <w:gridBefore w:val="1"/>
          <w:wBefore w:w="18" w:type="dxa"/>
        </w:trPr>
        <w:tc>
          <w:tcPr>
            <w:tcW w:w="2678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137520">
        <w:tc>
          <w:tcPr>
            <w:tcW w:w="2696" w:type="dxa"/>
            <w:gridSpan w:val="2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Powersweep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25686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 &amp; Gill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Darrel Hunter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7113 W. 135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Ste.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12425 west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>PLANS &amp; SPECS</w:t>
            </w:r>
          </w:p>
        </w:tc>
        <w:tc>
          <w:tcPr>
            <w:tcW w:w="5392" w:type="dxa"/>
            <w:gridSpan w:val="2"/>
          </w:tcPr>
          <w:p w:rsidR="00947EF5" w:rsidRPr="00766239" w:rsidRDefault="00947EF5" w:rsidP="00446B6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6239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 except: Kansas Construction News Rept. (they get hard copies)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66029D">
      <w:headerReference w:type="default" r:id="rId6"/>
      <w:endnotePr>
        <w:numFmt w:val="decimal"/>
      </w:endnotePr>
      <w:type w:val="continuous"/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1E" w:rsidRDefault="00DF391E">
      <w:r>
        <w:separator/>
      </w:r>
    </w:p>
  </w:endnote>
  <w:endnote w:type="continuationSeparator" w:id="0">
    <w:p w:rsidR="00DF391E" w:rsidRDefault="00DF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1E" w:rsidRDefault="00DF391E">
      <w:r>
        <w:separator/>
      </w:r>
    </w:p>
  </w:footnote>
  <w:footnote w:type="continuationSeparator" w:id="0">
    <w:p w:rsidR="00DF391E" w:rsidRDefault="00DF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7123CD">
      <w:rPr>
        <w:rFonts w:ascii="Arial" w:hAnsi="Arial" w:cs="Arial"/>
        <w:b/>
        <w:sz w:val="22"/>
        <w:szCs w:val="22"/>
      </w:rPr>
      <w:t>6/4</w:t>
    </w:r>
    <w:r>
      <w:rPr>
        <w:rFonts w:ascii="Arial" w:hAnsi="Arial" w:cs="Arial"/>
        <w:b/>
        <w:sz w:val="22"/>
        <w:szCs w:val="22"/>
      </w:rPr>
      <w:t>/1</w:t>
    </w:r>
    <w:r w:rsidR="004608E7">
      <w:rPr>
        <w:rFonts w:ascii="Arial" w:hAnsi="Arial" w:cs="Arial"/>
        <w:b/>
        <w:sz w:val="22"/>
        <w:szCs w:val="2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522587"/>
    <w:rsid w:val="00175BB5"/>
    <w:rsid w:val="001F6399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522587"/>
    <w:rsid w:val="00596840"/>
    <w:rsid w:val="005B3027"/>
    <w:rsid w:val="00620F4D"/>
    <w:rsid w:val="0066029D"/>
    <w:rsid w:val="007123CD"/>
    <w:rsid w:val="007519FD"/>
    <w:rsid w:val="007A7AEB"/>
    <w:rsid w:val="00840D08"/>
    <w:rsid w:val="008468A7"/>
    <w:rsid w:val="00921427"/>
    <w:rsid w:val="00947EF5"/>
    <w:rsid w:val="009B4E5E"/>
    <w:rsid w:val="009E0CBE"/>
    <w:rsid w:val="00A04E07"/>
    <w:rsid w:val="00AA0713"/>
    <w:rsid w:val="00AD22C3"/>
    <w:rsid w:val="00AF0BD2"/>
    <w:rsid w:val="00B36ECE"/>
    <w:rsid w:val="00C1462B"/>
    <w:rsid w:val="00CC07B4"/>
    <w:rsid w:val="00CE4E16"/>
    <w:rsid w:val="00DB0796"/>
    <w:rsid w:val="00DC2778"/>
    <w:rsid w:val="00DF391E"/>
    <w:rsid w:val="00E96B7F"/>
    <w:rsid w:val="00ED0013"/>
    <w:rsid w:val="00F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6029D"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rsid w:val="0066029D"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029D"/>
  </w:style>
  <w:style w:type="paragraph" w:styleId="Header">
    <w:name w:val="header"/>
    <w:basedOn w:val="Normal"/>
    <w:rsid w:val="00660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29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Michael Ross</dc:creator>
  <cp:lastModifiedBy>Michael Ross</cp:lastModifiedBy>
  <cp:revision>1</cp:revision>
  <cp:lastPrinted>2012-06-04T19:10:00Z</cp:lastPrinted>
  <dcterms:created xsi:type="dcterms:W3CDTF">2012-08-21T20:43:00Z</dcterms:created>
  <dcterms:modified xsi:type="dcterms:W3CDTF">2012-08-21T20:46:00Z</dcterms:modified>
</cp:coreProperties>
</file>