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95" w:rsidRPr="004A1D88" w:rsidRDefault="00862095" w:rsidP="00862095">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Project No.</w:t>
      </w:r>
    </w:p>
    <w:p w:rsidR="00862095" w:rsidRDefault="00862095" w:rsidP="00862095">
      <w:pPr>
        <w:tabs>
          <w:tab w:val="left" w:pos="2160"/>
          <w:tab w:val="left" w:pos="2520"/>
          <w:tab w:val="left" w:pos="3060"/>
          <w:tab w:val="left" w:pos="5040"/>
          <w:tab w:val="left" w:pos="9000"/>
        </w:tabs>
        <w:jc w:val="right"/>
        <w:rPr>
          <w:rFonts w:ascii="Arial" w:hAnsi="Arial" w:cs="Arial"/>
          <w:sz w:val="20"/>
          <w:szCs w:val="20"/>
        </w:rPr>
      </w:pPr>
      <w:r w:rsidRPr="004A1D88">
        <w:rPr>
          <w:rFonts w:ascii="Arial" w:hAnsi="Arial" w:cs="Arial"/>
          <w:sz w:val="20"/>
          <w:szCs w:val="20"/>
        </w:rPr>
        <w:t>Tract No.</w:t>
      </w:r>
    </w:p>
    <w:p w:rsidR="00C60C1E" w:rsidRDefault="00C60C1E" w:rsidP="00C60C1E">
      <w:pPr>
        <w:jc w:val="center"/>
        <w:rPr>
          <w:rFonts w:ascii="Arial" w:hAnsi="Arial" w:cs="Arial"/>
          <w:sz w:val="20"/>
          <w:szCs w:val="20"/>
        </w:rPr>
      </w:pPr>
      <w:r>
        <w:rPr>
          <w:rFonts w:ascii="Arial" w:hAnsi="Arial" w:cs="Arial"/>
          <w:b/>
          <w:sz w:val="20"/>
          <w:szCs w:val="20"/>
        </w:rPr>
        <w:t>PERMANENT DRAINAGE EASEMENT</w:t>
      </w:r>
    </w:p>
    <w:p w:rsidR="00C60C1E" w:rsidRPr="00862095" w:rsidRDefault="00C60C1E" w:rsidP="00C60C1E">
      <w:pPr>
        <w:jc w:val="center"/>
        <w:rPr>
          <w:rFonts w:ascii="Arial" w:hAnsi="Arial" w:cs="Arial"/>
          <w:sz w:val="18"/>
          <w:szCs w:val="18"/>
        </w:rPr>
      </w:pPr>
    </w:p>
    <w:p w:rsidR="002B063D" w:rsidRDefault="00FD1F7C" w:rsidP="00C60C1E">
      <w:pPr>
        <w:jc w:val="both"/>
        <w:rPr>
          <w:rFonts w:ascii="Arial" w:hAnsi="Arial" w:cs="Arial"/>
          <w:sz w:val="20"/>
          <w:szCs w:val="20"/>
        </w:rPr>
      </w:pPr>
      <w:r>
        <w:rPr>
          <w:rFonts w:ascii="Arial" w:hAnsi="Arial" w:cs="Arial"/>
          <w:sz w:val="20"/>
          <w:szCs w:val="20"/>
        </w:rPr>
        <w:t xml:space="preserve">KNOW </w:t>
      </w:r>
      <w:smartTag w:uri="urn:schemas-microsoft-com:office:smarttags" w:element="stockticker">
        <w:r>
          <w:rPr>
            <w:rFonts w:ascii="Arial" w:hAnsi="Arial" w:cs="Arial"/>
            <w:sz w:val="20"/>
            <w:szCs w:val="20"/>
          </w:rPr>
          <w:t>ALL</w:t>
        </w:r>
      </w:smartTag>
      <w:r>
        <w:rPr>
          <w:rFonts w:ascii="Arial" w:hAnsi="Arial" w:cs="Arial"/>
          <w:sz w:val="20"/>
          <w:szCs w:val="20"/>
        </w:rPr>
        <w:t xml:space="preserve"> MEN BY THESE PRESENTS: </w:t>
      </w:r>
      <w:r w:rsidR="002B063D">
        <w:rPr>
          <w:rFonts w:ascii="Arial" w:hAnsi="Arial" w:cs="Arial"/>
          <w:sz w:val="20"/>
          <w:szCs w:val="20"/>
        </w:rPr>
        <w:t xml:space="preserve">That this Permanent Drainage Easement is made and entered into this </w:t>
      </w:r>
      <w:r w:rsidR="002B063D">
        <w:rPr>
          <w:rFonts w:ascii="Arial" w:hAnsi="Arial" w:cs="Arial"/>
          <w:sz w:val="20"/>
          <w:szCs w:val="20"/>
          <w:u w:val="single"/>
        </w:rPr>
        <w:tab/>
      </w:r>
      <w:r w:rsidR="002B063D">
        <w:rPr>
          <w:rFonts w:ascii="Arial" w:hAnsi="Arial" w:cs="Arial"/>
          <w:sz w:val="20"/>
          <w:szCs w:val="20"/>
        </w:rPr>
        <w:t xml:space="preserve"> day of </w:t>
      </w:r>
      <w:r w:rsidR="002B063D">
        <w:rPr>
          <w:rFonts w:ascii="Arial" w:hAnsi="Arial" w:cs="Arial"/>
          <w:sz w:val="20"/>
          <w:szCs w:val="20"/>
          <w:u w:val="single"/>
        </w:rPr>
        <w:tab/>
      </w:r>
      <w:r w:rsidR="002B063D">
        <w:rPr>
          <w:rFonts w:ascii="Arial" w:hAnsi="Arial" w:cs="Arial"/>
          <w:sz w:val="20"/>
          <w:szCs w:val="20"/>
          <w:u w:val="single"/>
        </w:rPr>
        <w:tab/>
      </w:r>
      <w:r w:rsidR="002B063D">
        <w:rPr>
          <w:rFonts w:ascii="Arial" w:hAnsi="Arial" w:cs="Arial"/>
          <w:sz w:val="20"/>
          <w:szCs w:val="20"/>
          <w:u w:val="single"/>
        </w:rPr>
        <w:tab/>
      </w:r>
      <w:r w:rsidR="002B063D">
        <w:rPr>
          <w:rFonts w:ascii="Arial" w:hAnsi="Arial" w:cs="Arial"/>
          <w:sz w:val="20"/>
          <w:szCs w:val="20"/>
        </w:rPr>
        <w:t>, 20</w:t>
      </w:r>
      <w:r w:rsidR="002B063D">
        <w:rPr>
          <w:rFonts w:ascii="Arial" w:hAnsi="Arial" w:cs="Arial"/>
          <w:sz w:val="20"/>
          <w:szCs w:val="20"/>
          <w:u w:val="single"/>
        </w:rPr>
        <w:tab/>
      </w:r>
      <w:r w:rsidR="002B063D">
        <w:rPr>
          <w:rFonts w:ascii="Arial" w:hAnsi="Arial" w:cs="Arial"/>
          <w:sz w:val="20"/>
          <w:szCs w:val="20"/>
        </w:rPr>
        <w:t xml:space="preserve">, by </w:t>
      </w:r>
      <w:r w:rsidR="002316B4">
        <w:rPr>
          <w:rFonts w:ascii="Arial" w:hAnsi="Arial" w:cs="Arial"/>
          <w:sz w:val="20"/>
          <w:szCs w:val="20"/>
        </w:rPr>
        <w:t xml:space="preserve">the </w:t>
      </w:r>
      <w:r w:rsidR="002316B4">
        <w:rPr>
          <w:rFonts w:ascii="Arial" w:hAnsi="Arial" w:cs="Arial"/>
          <w:b/>
          <w:sz w:val="20"/>
          <w:szCs w:val="20"/>
        </w:rPr>
        <w:t>CITY OF OVERLAND PARK</w:t>
      </w:r>
      <w:r w:rsidR="002316B4">
        <w:rPr>
          <w:rFonts w:ascii="Arial" w:hAnsi="Arial" w:cs="Arial"/>
          <w:sz w:val="20"/>
          <w:szCs w:val="20"/>
        </w:rPr>
        <w:t xml:space="preserve">, </w:t>
      </w:r>
      <w:r w:rsidR="002316B4" w:rsidRPr="001240A5">
        <w:rPr>
          <w:rFonts w:ascii="Arial" w:hAnsi="Arial" w:cs="Arial"/>
          <w:b/>
          <w:sz w:val="20"/>
          <w:szCs w:val="20"/>
        </w:rPr>
        <w:t>KANSAS</w:t>
      </w:r>
      <w:r w:rsidR="002316B4">
        <w:rPr>
          <w:rFonts w:ascii="Arial" w:hAnsi="Arial" w:cs="Arial"/>
          <w:sz w:val="20"/>
          <w:szCs w:val="20"/>
        </w:rPr>
        <w:t>, a Kansas municipal corporation (“</w:t>
      </w:r>
      <w:r w:rsidR="002316B4" w:rsidRPr="001240A5">
        <w:rPr>
          <w:rFonts w:ascii="Arial" w:hAnsi="Arial" w:cs="Arial"/>
          <w:b/>
          <w:sz w:val="20"/>
          <w:szCs w:val="20"/>
        </w:rPr>
        <w:t>Grantor</w:t>
      </w:r>
      <w:r w:rsidR="002316B4">
        <w:rPr>
          <w:rFonts w:ascii="Arial" w:hAnsi="Arial" w:cs="Arial"/>
          <w:sz w:val="20"/>
          <w:szCs w:val="20"/>
        </w:rPr>
        <w:t xml:space="preserve">”), </w:t>
      </w:r>
      <w:r w:rsidR="002B063D">
        <w:rPr>
          <w:rFonts w:ascii="Arial" w:hAnsi="Arial" w:cs="Arial"/>
          <w:sz w:val="20"/>
          <w:szCs w:val="20"/>
        </w:rPr>
        <w:t xml:space="preserve">and </w:t>
      </w:r>
      <w:r w:rsidR="002316B4">
        <w:rPr>
          <w:rFonts w:ascii="Arial" w:hAnsi="Arial" w:cs="Arial"/>
          <w:sz w:val="20"/>
          <w:szCs w:val="20"/>
        </w:rPr>
        <w:t xml:space="preserve">the </w:t>
      </w:r>
      <w:r w:rsidR="002316B4" w:rsidRPr="001240A5">
        <w:rPr>
          <w:rFonts w:ascii="Arial" w:hAnsi="Arial" w:cs="Arial"/>
          <w:b/>
          <w:sz w:val="20"/>
          <w:szCs w:val="20"/>
        </w:rPr>
        <w:t>CITY OF OVERLAND PARK, KANSAS</w:t>
      </w:r>
      <w:r w:rsidR="002316B4">
        <w:rPr>
          <w:rFonts w:ascii="Arial" w:hAnsi="Arial" w:cs="Arial"/>
          <w:sz w:val="20"/>
          <w:szCs w:val="20"/>
        </w:rPr>
        <w:t>, a municipal corporation (“</w:t>
      </w:r>
      <w:r w:rsidR="002316B4" w:rsidRPr="001240A5">
        <w:rPr>
          <w:rFonts w:ascii="Arial" w:hAnsi="Arial" w:cs="Arial"/>
          <w:b/>
          <w:sz w:val="20"/>
          <w:szCs w:val="20"/>
        </w:rPr>
        <w:t>Grantee</w:t>
      </w:r>
      <w:r w:rsidR="002316B4">
        <w:rPr>
          <w:rFonts w:ascii="Arial" w:hAnsi="Arial" w:cs="Arial"/>
          <w:sz w:val="20"/>
          <w:szCs w:val="20"/>
        </w:rPr>
        <w:t>”), with an address of 8500 Santa Fe Drive, Overland Park, KS 66212</w:t>
      </w:r>
      <w:r w:rsidR="002B063D">
        <w:rPr>
          <w:rFonts w:ascii="Arial" w:hAnsi="Arial" w:cs="Arial"/>
          <w:sz w:val="20"/>
          <w:szCs w:val="20"/>
        </w:rPr>
        <w:t>.</w:t>
      </w:r>
    </w:p>
    <w:p w:rsidR="002B063D" w:rsidRPr="00862095" w:rsidRDefault="002B063D" w:rsidP="00C60C1E">
      <w:pPr>
        <w:jc w:val="both"/>
        <w:rPr>
          <w:rFonts w:ascii="Arial" w:hAnsi="Arial" w:cs="Arial"/>
          <w:sz w:val="18"/>
          <w:szCs w:val="18"/>
        </w:rPr>
      </w:pPr>
    </w:p>
    <w:p w:rsidR="002B063D" w:rsidRDefault="002B063D" w:rsidP="00C60C1E">
      <w:pPr>
        <w:jc w:val="both"/>
        <w:rPr>
          <w:rFonts w:ascii="Arial" w:hAnsi="Arial" w:cs="Arial"/>
          <w:sz w:val="20"/>
          <w:szCs w:val="20"/>
        </w:rPr>
      </w:pPr>
      <w:r>
        <w:rPr>
          <w:rFonts w:ascii="Arial" w:hAnsi="Arial" w:cs="Arial"/>
          <w:sz w:val="20"/>
          <w:szCs w:val="20"/>
        </w:rPr>
        <w:t>WITNESSETH:</w:t>
      </w:r>
      <w:r>
        <w:rPr>
          <w:rFonts w:ascii="Arial" w:hAnsi="Arial" w:cs="Arial"/>
          <w:sz w:val="20"/>
          <w:szCs w:val="20"/>
        </w:rPr>
        <w:tab/>
        <w:t xml:space="preserve">That in consideration of the sum of ten dollars ($10.00) and other valuable considerations, receipt and sufficiency of which is hereby acknowledged, </w:t>
      </w:r>
      <w:r w:rsidRPr="00B32F2B">
        <w:rPr>
          <w:rFonts w:ascii="Arial" w:hAnsi="Arial" w:cs="Arial"/>
          <w:sz w:val="20"/>
          <w:szCs w:val="20"/>
        </w:rPr>
        <w:t>Grantor does convey to Grantee</w:t>
      </w:r>
      <w:r>
        <w:rPr>
          <w:rFonts w:ascii="Arial" w:hAnsi="Arial" w:cs="Arial"/>
          <w:sz w:val="20"/>
          <w:szCs w:val="20"/>
        </w:rPr>
        <w:t xml:space="preserve">, </w:t>
      </w:r>
      <w:r w:rsidR="002316B4">
        <w:rPr>
          <w:rFonts w:ascii="Arial" w:hAnsi="Arial" w:cs="Arial"/>
          <w:sz w:val="20"/>
          <w:szCs w:val="20"/>
        </w:rPr>
        <w:t xml:space="preserve">its successors and assigns, forever a perpetual easement, over, under and through the certain real property more particularly described in </w:t>
      </w:r>
      <w:r w:rsidR="002316B4">
        <w:rPr>
          <w:rFonts w:ascii="Arial" w:hAnsi="Arial" w:cs="Arial"/>
          <w:b/>
          <w:sz w:val="20"/>
          <w:szCs w:val="20"/>
        </w:rPr>
        <w:t>Attachment</w:t>
      </w:r>
      <w:r w:rsidR="002316B4" w:rsidRPr="001240A5">
        <w:rPr>
          <w:rFonts w:ascii="Arial" w:hAnsi="Arial" w:cs="Arial"/>
          <w:b/>
          <w:sz w:val="20"/>
          <w:szCs w:val="20"/>
        </w:rPr>
        <w:t xml:space="preserve"> A</w:t>
      </w:r>
      <w:r w:rsidR="002316B4">
        <w:rPr>
          <w:rFonts w:ascii="Arial" w:hAnsi="Arial" w:cs="Arial"/>
          <w:sz w:val="20"/>
          <w:szCs w:val="20"/>
        </w:rPr>
        <w:t xml:space="preserve"> attached hereto and incorporated herein (</w:t>
      </w:r>
      <w:r w:rsidR="002316B4" w:rsidRPr="001240A5">
        <w:rPr>
          <w:rFonts w:ascii="Arial" w:hAnsi="Arial" w:cs="Arial"/>
          <w:b/>
          <w:sz w:val="20"/>
          <w:szCs w:val="20"/>
        </w:rPr>
        <w:t xml:space="preserve">the </w:t>
      </w:r>
      <w:r w:rsidR="0093679D">
        <w:rPr>
          <w:rFonts w:ascii="Arial" w:hAnsi="Arial" w:cs="Arial"/>
          <w:b/>
          <w:sz w:val="20"/>
          <w:szCs w:val="20"/>
        </w:rPr>
        <w:t>“</w:t>
      </w:r>
      <w:r w:rsidR="002316B4" w:rsidRPr="001240A5">
        <w:rPr>
          <w:rFonts w:ascii="Arial" w:hAnsi="Arial" w:cs="Arial"/>
          <w:b/>
          <w:sz w:val="20"/>
          <w:szCs w:val="20"/>
        </w:rPr>
        <w:t>Easement Property</w:t>
      </w:r>
      <w:r w:rsidR="002316B4">
        <w:rPr>
          <w:rFonts w:ascii="Arial" w:hAnsi="Arial" w:cs="Arial"/>
          <w:sz w:val="20"/>
          <w:szCs w:val="20"/>
        </w:rPr>
        <w:t>”), for the purpose of constructing, using, replacing and maintaining a culvert, storm sewer, drainage ditch, or other drainage facility tributary connections and appurtenances thereto in any part of the easement, including the right to maintain, repair and replace the drainage facility, and for any reconstruction and future expansion of such facility within the Easement Property, together with the right of access to the Easement Property for th</w:t>
      </w:r>
      <w:r>
        <w:rPr>
          <w:rFonts w:ascii="Arial" w:hAnsi="Arial" w:cs="Arial"/>
          <w:sz w:val="20"/>
          <w:szCs w:val="20"/>
        </w:rPr>
        <w:t>o</w:t>
      </w:r>
      <w:r w:rsidR="0093679D">
        <w:rPr>
          <w:rFonts w:ascii="Arial" w:hAnsi="Arial" w:cs="Arial"/>
          <w:sz w:val="20"/>
          <w:szCs w:val="20"/>
        </w:rPr>
        <w:t>se purposes in the following described real property</w:t>
      </w:r>
      <w:r w:rsidR="002316B4">
        <w:rPr>
          <w:rFonts w:ascii="Arial" w:hAnsi="Arial" w:cs="Arial"/>
          <w:sz w:val="20"/>
          <w:szCs w:val="20"/>
        </w:rPr>
        <w:t>:</w:t>
      </w:r>
    </w:p>
    <w:p w:rsidR="00C94308" w:rsidRDefault="002316B4" w:rsidP="00A77578">
      <w:pPr>
        <w:jc w:val="center"/>
        <w:rPr>
          <w:rFonts w:ascii="Arial" w:hAnsi="Arial" w:cs="Arial"/>
          <w:sz w:val="20"/>
          <w:szCs w:val="20"/>
        </w:rPr>
      </w:pPr>
      <w:r>
        <w:rPr>
          <w:rFonts w:ascii="Arial" w:hAnsi="Arial" w:cs="Arial"/>
          <w:b/>
          <w:sz w:val="20"/>
          <w:szCs w:val="20"/>
        </w:rPr>
        <w:t>SEE ATTACHMENT ‘A’ (the "Easement Property")</w:t>
      </w:r>
    </w:p>
    <w:p w:rsidR="00C94308" w:rsidRPr="00862095" w:rsidRDefault="00C94308" w:rsidP="00C94308">
      <w:pPr>
        <w:jc w:val="center"/>
        <w:rPr>
          <w:rFonts w:ascii="Arial" w:hAnsi="Arial" w:cs="Arial"/>
          <w:b/>
          <w:sz w:val="18"/>
          <w:szCs w:val="18"/>
        </w:rPr>
      </w:pPr>
    </w:p>
    <w:p w:rsidR="00C94308" w:rsidRDefault="00C94308" w:rsidP="00C94308">
      <w:pPr>
        <w:jc w:val="both"/>
        <w:rPr>
          <w:rFonts w:ascii="Arial" w:hAnsi="Arial" w:cs="Arial"/>
          <w:sz w:val="20"/>
          <w:szCs w:val="20"/>
        </w:rPr>
      </w:pPr>
      <w:r>
        <w:rPr>
          <w:rFonts w:ascii="Arial" w:hAnsi="Arial" w:cs="Arial"/>
          <w:sz w:val="20"/>
          <w:szCs w:val="20"/>
        </w:rPr>
        <w:t>THIS EASEMENT is executed</w:t>
      </w:r>
      <w:r w:rsidR="0052438E">
        <w:rPr>
          <w:rFonts w:ascii="Arial" w:hAnsi="Arial" w:cs="Arial"/>
          <w:sz w:val="20"/>
          <w:szCs w:val="20"/>
        </w:rPr>
        <w:t>,</w:t>
      </w:r>
      <w:r>
        <w:rPr>
          <w:rFonts w:ascii="Arial" w:hAnsi="Arial" w:cs="Arial"/>
          <w:sz w:val="20"/>
          <w:szCs w:val="20"/>
        </w:rPr>
        <w:t xml:space="preserve"> delivered</w:t>
      </w:r>
      <w:r w:rsidR="0052438E">
        <w:rPr>
          <w:rFonts w:ascii="Arial" w:hAnsi="Arial" w:cs="Arial"/>
          <w:sz w:val="20"/>
          <w:szCs w:val="20"/>
        </w:rPr>
        <w:t>,</w:t>
      </w:r>
      <w:r>
        <w:rPr>
          <w:rFonts w:ascii="Arial" w:hAnsi="Arial" w:cs="Arial"/>
          <w:sz w:val="20"/>
          <w:szCs w:val="20"/>
        </w:rPr>
        <w:t xml:space="preserve"> and granted upon the following conditions, to wit:</w:t>
      </w:r>
    </w:p>
    <w:p w:rsidR="00C94308" w:rsidRPr="00862095" w:rsidRDefault="00C94308" w:rsidP="00C94308">
      <w:pPr>
        <w:jc w:val="both"/>
        <w:rPr>
          <w:rFonts w:ascii="Arial" w:hAnsi="Arial" w:cs="Arial"/>
          <w:sz w:val="18"/>
          <w:szCs w:val="18"/>
        </w:rPr>
      </w:pPr>
    </w:p>
    <w:p w:rsidR="00C94308" w:rsidRDefault="00C94308" w:rsidP="00C94308">
      <w:pPr>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Grantor, his/her/its heirs, executors, administrators, successors and assigns, hereby releases Grantee, its agents and employees, assigns and successors from any and all liability for damage to the remaining lands resulting from this conveyance, and construction and maintenance of the drainage facility, provided Grantee, its agents and employees, assigns and successors shall, as soon as practicable, after construction of the drainage facility and all subsequent alterations and repairs thereto, restore all property of the Grantor to a neat and presentable condition.</w:t>
      </w:r>
    </w:p>
    <w:p w:rsidR="00C94308" w:rsidRPr="00862095" w:rsidRDefault="00C94308" w:rsidP="00C94308">
      <w:pPr>
        <w:jc w:val="both"/>
        <w:rPr>
          <w:rFonts w:ascii="Arial" w:hAnsi="Arial" w:cs="Arial"/>
          <w:sz w:val="18"/>
          <w:szCs w:val="18"/>
        </w:rPr>
      </w:pPr>
    </w:p>
    <w:p w:rsidR="00C94308" w:rsidRDefault="00D84937" w:rsidP="00A77578">
      <w:pPr>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r>
      <w:r w:rsidR="00C94308">
        <w:rPr>
          <w:rFonts w:ascii="Arial" w:hAnsi="Arial" w:cs="Arial"/>
          <w:sz w:val="20"/>
          <w:szCs w:val="20"/>
        </w:rPr>
        <w:t xml:space="preserve">It is understood by Grantor that the drainage facility constructed hereunder shall, in every respect be a public drainage facility as if laid in one of the dedicated streets of the </w:t>
      </w:r>
      <w:smartTag w:uri="urn:schemas-microsoft-com:office:smarttags" w:element="stockticker">
        <w:r w:rsidR="00C94308">
          <w:rPr>
            <w:rFonts w:ascii="Arial" w:hAnsi="Arial" w:cs="Arial"/>
            <w:sz w:val="20"/>
            <w:szCs w:val="20"/>
          </w:rPr>
          <w:t>CITY</w:t>
        </w:r>
      </w:smartTag>
      <w:r w:rsidR="00C94308">
        <w:rPr>
          <w:rFonts w:ascii="Arial" w:hAnsi="Arial" w:cs="Arial"/>
          <w:sz w:val="20"/>
          <w:szCs w:val="20"/>
        </w:rPr>
        <w:t xml:space="preserve"> OF OVERLAND PARK, KANSAS, and all the property abutting thereon shall have the right to connect therewith under the same conditions as if the drainage facility were in a public street; and the </w:t>
      </w:r>
      <w:smartTag w:uri="urn:schemas-microsoft-com:office:smarttags" w:element="stockticker">
        <w:r w:rsidR="00C94308">
          <w:rPr>
            <w:rFonts w:ascii="Arial" w:hAnsi="Arial" w:cs="Arial"/>
            <w:sz w:val="20"/>
            <w:szCs w:val="20"/>
          </w:rPr>
          <w:t>CITY</w:t>
        </w:r>
      </w:smartTag>
      <w:r w:rsidR="00C94308">
        <w:rPr>
          <w:rFonts w:ascii="Arial" w:hAnsi="Arial" w:cs="Arial"/>
          <w:sz w:val="20"/>
          <w:szCs w:val="20"/>
        </w:rPr>
        <w:t xml:space="preserve"> OF OVERLAND PARK, KANSAS, or any abutting property owners, upon permit from Grantee, shall have the right at all times to enter upon the </w:t>
      </w:r>
      <w:r w:rsidR="0052438E">
        <w:rPr>
          <w:rFonts w:ascii="Arial" w:hAnsi="Arial" w:cs="Arial"/>
          <w:sz w:val="20"/>
          <w:szCs w:val="20"/>
        </w:rPr>
        <w:t xml:space="preserve">Property </w:t>
      </w:r>
      <w:r w:rsidR="00C94308">
        <w:rPr>
          <w:rFonts w:ascii="Arial" w:hAnsi="Arial" w:cs="Arial"/>
          <w:sz w:val="20"/>
          <w:szCs w:val="20"/>
        </w:rPr>
        <w:t>for the purpose of making any necessary repairs to or renewals for replacement of the drainage</w:t>
      </w:r>
      <w:r>
        <w:rPr>
          <w:rFonts w:ascii="Arial" w:hAnsi="Arial" w:cs="Arial"/>
          <w:sz w:val="20"/>
          <w:szCs w:val="20"/>
        </w:rPr>
        <w:t xml:space="preserve"> facility.</w:t>
      </w:r>
    </w:p>
    <w:p w:rsidR="00862095" w:rsidRPr="00862095" w:rsidRDefault="00862095" w:rsidP="00862095">
      <w:pPr>
        <w:tabs>
          <w:tab w:val="left" w:pos="1080"/>
          <w:tab w:val="left" w:pos="3420"/>
          <w:tab w:val="left" w:pos="4140"/>
          <w:tab w:val="left" w:pos="9000"/>
        </w:tabs>
        <w:ind w:left="720" w:hanging="720"/>
        <w:jc w:val="both"/>
        <w:rPr>
          <w:rFonts w:ascii="Arial" w:hAnsi="Arial" w:cs="Arial"/>
          <w:sz w:val="18"/>
          <w:szCs w:val="18"/>
        </w:rPr>
      </w:pPr>
    </w:p>
    <w:p w:rsidR="00862095" w:rsidRDefault="00862095" w:rsidP="00862095">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pPr>
      <w:r w:rsidRPr="00AA1D4A">
        <w:rPr>
          <w:rFonts w:ascii="Arial" w:hAnsi="Arial" w:cs="Arial"/>
          <w:sz w:val="20"/>
        </w:rPr>
        <w:t xml:space="preserve">DO NOT WRITE, TYPE OR STAMP ANYTHING </w:t>
      </w:r>
      <w:r>
        <w:rPr>
          <w:rFonts w:ascii="Arial" w:hAnsi="Arial" w:cs="Arial"/>
          <w:sz w:val="20"/>
        </w:rPr>
        <w:t>BELOW</w:t>
      </w:r>
      <w:r w:rsidRPr="00AA1D4A">
        <w:rPr>
          <w:rFonts w:ascii="Arial" w:hAnsi="Arial" w:cs="Arial"/>
          <w:sz w:val="20"/>
        </w:rPr>
        <w:t xml:space="preserve"> THIS </w:t>
      </w:r>
      <w:smartTag w:uri="urn:schemas-microsoft-com:office:smarttags" w:element="stockticker">
        <w:r w:rsidRPr="00AA1D4A">
          <w:rPr>
            <w:rFonts w:ascii="Arial" w:hAnsi="Arial" w:cs="Arial"/>
            <w:sz w:val="20"/>
          </w:rPr>
          <w:t>LINE</w:t>
        </w:r>
      </w:smartTag>
      <w:r w:rsidRPr="00AA1D4A">
        <w:rPr>
          <w:rFonts w:ascii="Arial" w:hAnsi="Arial" w:cs="Arial"/>
          <w:sz w:val="20"/>
        </w:rPr>
        <w:t>.</w:t>
      </w:r>
      <w:r>
        <w:rPr>
          <w:rFonts w:ascii="Arial" w:hAnsi="Arial" w:cs="Arial"/>
          <w:sz w:val="20"/>
        </w:rPr>
        <w:t xml:space="preserve"> </w:t>
      </w:r>
    </w:p>
    <w:p w:rsidR="00862095" w:rsidRDefault="00862095" w:rsidP="00862095">
      <w:pPr>
        <w:pStyle w:val="Header"/>
        <w:pBdr>
          <w:top w:val="single" w:sz="4" w:space="1" w:color="auto"/>
          <w:left w:val="single" w:sz="4" w:space="4" w:color="auto"/>
          <w:bottom w:val="single" w:sz="4" w:space="1" w:color="auto"/>
          <w:right w:val="single" w:sz="4" w:space="4" w:color="auto"/>
        </w:pBdr>
        <w:tabs>
          <w:tab w:val="clear" w:pos="8640"/>
          <w:tab w:val="right" w:pos="9000"/>
        </w:tabs>
        <w:jc w:val="center"/>
        <w:rPr>
          <w:rFonts w:ascii="Arial" w:hAnsi="Arial" w:cs="Arial"/>
          <w:sz w:val="20"/>
        </w:rPr>
        <w:sectPr w:rsidR="00862095" w:rsidSect="00862095">
          <w:headerReference w:type="default" r:id="rId7"/>
          <w:footerReference w:type="default" r:id="rId8"/>
          <w:pgSz w:w="12240" w:h="15840" w:code="1"/>
          <w:pgMar w:top="4410" w:right="1584" w:bottom="1350" w:left="1584" w:header="4320" w:footer="960" w:gutter="0"/>
          <w:cols w:space="720"/>
          <w:docGrid w:linePitch="360"/>
        </w:sectPr>
      </w:pPr>
      <w:r>
        <w:rPr>
          <w:rFonts w:ascii="Arial" w:hAnsi="Arial" w:cs="Arial"/>
          <w:sz w:val="20"/>
        </w:rPr>
        <w:t>REMOVE THIS BOX PRIOR TO PRINTING.</w:t>
      </w:r>
    </w:p>
    <w:p w:rsidR="00D84937" w:rsidRDefault="00D84937" w:rsidP="00D84937">
      <w:pPr>
        <w:ind w:left="720"/>
        <w:jc w:val="both"/>
        <w:rPr>
          <w:rFonts w:ascii="Arial" w:hAnsi="Arial" w:cs="Arial"/>
          <w:sz w:val="20"/>
          <w:szCs w:val="20"/>
        </w:rPr>
      </w:pPr>
    </w:p>
    <w:p w:rsidR="00D84937" w:rsidRDefault="00D84937" w:rsidP="00D84937">
      <w:pPr>
        <w:ind w:left="720" w:hanging="72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The rights granted herein shall not be construed to interfere with or restrict Grantor, his/her/its heirs, executors, administrators, successors and assigns from the use of the </w:t>
      </w:r>
      <w:r w:rsidR="008F113E">
        <w:rPr>
          <w:rFonts w:ascii="Arial" w:hAnsi="Arial" w:cs="Arial"/>
          <w:sz w:val="20"/>
          <w:szCs w:val="20"/>
        </w:rPr>
        <w:t xml:space="preserve">Easement </w:t>
      </w:r>
      <w:r w:rsidR="0052438E">
        <w:rPr>
          <w:rFonts w:ascii="Arial" w:hAnsi="Arial" w:cs="Arial"/>
          <w:sz w:val="20"/>
          <w:szCs w:val="20"/>
        </w:rPr>
        <w:t xml:space="preserve">Property </w:t>
      </w:r>
      <w:r>
        <w:rPr>
          <w:rFonts w:ascii="Arial" w:hAnsi="Arial" w:cs="Arial"/>
          <w:sz w:val="20"/>
          <w:szCs w:val="20"/>
        </w:rPr>
        <w:t xml:space="preserve">with respect to the construction and maintenance of property improvements along and over the </w:t>
      </w:r>
      <w:r w:rsidR="008F113E">
        <w:rPr>
          <w:rFonts w:ascii="Arial" w:hAnsi="Arial" w:cs="Arial"/>
          <w:sz w:val="20"/>
          <w:szCs w:val="20"/>
        </w:rPr>
        <w:t xml:space="preserve">Easement </w:t>
      </w:r>
      <w:r w:rsidR="0052438E">
        <w:rPr>
          <w:rFonts w:ascii="Arial" w:hAnsi="Arial" w:cs="Arial"/>
          <w:sz w:val="20"/>
          <w:szCs w:val="20"/>
        </w:rPr>
        <w:t>Property</w:t>
      </w:r>
      <w:r>
        <w:rPr>
          <w:rFonts w:ascii="Arial" w:hAnsi="Arial" w:cs="Arial"/>
          <w:sz w:val="20"/>
          <w:szCs w:val="20"/>
        </w:rPr>
        <w:t xml:space="preserve"> so long as the same are so constructed as not to impair the strength or interfere with the use and maintenance of said drainage facility.</w:t>
      </w:r>
    </w:p>
    <w:p w:rsidR="00D84937" w:rsidRDefault="00D84937" w:rsidP="00D84937">
      <w:pPr>
        <w:jc w:val="both"/>
        <w:rPr>
          <w:rFonts w:ascii="Arial" w:hAnsi="Arial" w:cs="Arial"/>
          <w:sz w:val="20"/>
          <w:szCs w:val="20"/>
        </w:rPr>
      </w:pPr>
    </w:p>
    <w:p w:rsidR="00D84937" w:rsidRDefault="00D84937" w:rsidP="00D84937">
      <w:pPr>
        <w:jc w:val="both"/>
        <w:rPr>
          <w:rFonts w:ascii="Arial" w:hAnsi="Arial" w:cs="Arial"/>
          <w:sz w:val="20"/>
          <w:szCs w:val="20"/>
        </w:rPr>
      </w:pPr>
      <w:r>
        <w:rPr>
          <w:rFonts w:ascii="Arial" w:hAnsi="Arial" w:cs="Arial"/>
          <w:sz w:val="20"/>
          <w:szCs w:val="20"/>
        </w:rPr>
        <w:t xml:space="preserve">This </w:t>
      </w:r>
      <w:r w:rsidR="0052438E">
        <w:rPr>
          <w:rFonts w:ascii="Arial" w:hAnsi="Arial" w:cs="Arial"/>
          <w:sz w:val="20"/>
          <w:szCs w:val="20"/>
        </w:rPr>
        <w:t xml:space="preserve">Permanent Drainage Easement </w:t>
      </w:r>
      <w:r>
        <w:rPr>
          <w:rFonts w:ascii="Arial" w:hAnsi="Arial" w:cs="Arial"/>
          <w:sz w:val="20"/>
          <w:szCs w:val="20"/>
        </w:rPr>
        <w:t xml:space="preserve">shall run with the land and apply to all interests now owned or hereafter acquired to the above-described property.  It shall be filed of record with the Register of Deeds, </w:t>
      </w:r>
      <w:smartTag w:uri="urn:schemas-microsoft-com:office:smarttags" w:element="place">
        <w:smartTag w:uri="urn:schemas-microsoft-com:office:smarttags" w:element="City">
          <w:r>
            <w:rPr>
              <w:rFonts w:ascii="Arial" w:hAnsi="Arial" w:cs="Arial"/>
              <w:sz w:val="20"/>
              <w:szCs w:val="20"/>
            </w:rPr>
            <w:t>Johnson County</w:t>
          </w:r>
        </w:smartTag>
        <w:r>
          <w:rPr>
            <w:rFonts w:ascii="Arial" w:hAnsi="Arial" w:cs="Arial"/>
            <w:sz w:val="20"/>
            <w:szCs w:val="20"/>
          </w:rPr>
          <w:t xml:space="preserve">, </w:t>
        </w:r>
        <w:smartTag w:uri="urn:schemas-microsoft-com:office:smarttags" w:element="State">
          <w:r>
            <w:rPr>
              <w:rFonts w:ascii="Arial" w:hAnsi="Arial" w:cs="Arial"/>
              <w:sz w:val="20"/>
              <w:szCs w:val="20"/>
            </w:rPr>
            <w:t>Kansas</w:t>
          </w:r>
        </w:smartTag>
      </w:smartTag>
      <w:r>
        <w:rPr>
          <w:rFonts w:ascii="Arial" w:hAnsi="Arial" w:cs="Arial"/>
          <w:sz w:val="20"/>
          <w:szCs w:val="20"/>
        </w:rPr>
        <w:t>.</w:t>
      </w:r>
    </w:p>
    <w:p w:rsidR="00D84937" w:rsidRDefault="00D84937" w:rsidP="00D84937">
      <w:pPr>
        <w:jc w:val="both"/>
        <w:rPr>
          <w:rFonts w:ascii="Arial" w:hAnsi="Arial" w:cs="Arial"/>
          <w:sz w:val="20"/>
          <w:szCs w:val="20"/>
        </w:rPr>
      </w:pPr>
    </w:p>
    <w:p w:rsidR="00D84937" w:rsidRDefault="00D84937" w:rsidP="00A77578">
      <w:pPr>
        <w:tabs>
          <w:tab w:val="left" w:pos="5220"/>
        </w:tabs>
        <w:jc w:val="both"/>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martTag w:uri="urn:schemas-microsoft-com:office:smarttags" w:element="stockticker">
        <w:r>
          <w:rPr>
            <w:rFonts w:ascii="Arial" w:hAnsi="Arial" w:cs="Arial"/>
            <w:sz w:val="20"/>
            <w:szCs w:val="20"/>
          </w:rPr>
          <w:t>CITY</w:t>
        </w:r>
      </w:smartTag>
      <w:r>
        <w:rPr>
          <w:rFonts w:ascii="Arial" w:hAnsi="Arial" w:cs="Arial"/>
          <w:sz w:val="20"/>
          <w:szCs w:val="20"/>
        </w:rPr>
        <w:t xml:space="preserve"> OF OVERLAND PARK</w:t>
      </w:r>
    </w:p>
    <w:p w:rsidR="00D84937" w:rsidRDefault="00D84937" w:rsidP="00D84937">
      <w:pPr>
        <w:jc w:val="both"/>
        <w:rPr>
          <w:rFonts w:ascii="Arial" w:hAnsi="Arial" w:cs="Arial"/>
          <w:sz w:val="20"/>
          <w:szCs w:val="20"/>
        </w:rPr>
      </w:pPr>
    </w:p>
    <w:p w:rsidR="00D84937" w:rsidRDefault="00D84937" w:rsidP="00A77578">
      <w:pPr>
        <w:tabs>
          <w:tab w:val="left" w:pos="3600"/>
          <w:tab w:val="left" w:pos="5220"/>
          <w:tab w:val="left" w:pos="9000"/>
        </w:tabs>
        <w:jc w:val="both"/>
        <w:rPr>
          <w:rFonts w:ascii="Arial" w:hAnsi="Arial" w:cs="Arial"/>
          <w:sz w:val="20"/>
          <w:szCs w:val="20"/>
        </w:rPr>
      </w:pPr>
      <w:r>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rsidR="00D84937" w:rsidRDefault="00862095" w:rsidP="00A77578">
      <w:pPr>
        <w:tabs>
          <w:tab w:val="left" w:pos="3600"/>
          <w:tab w:val="left" w:pos="5220"/>
          <w:tab w:val="left" w:pos="9000"/>
        </w:tabs>
        <w:rPr>
          <w:rFonts w:ascii="Arial" w:hAnsi="Arial" w:cs="Arial"/>
          <w:sz w:val="20"/>
          <w:szCs w:val="20"/>
        </w:rPr>
      </w:pPr>
      <w:r>
        <w:rPr>
          <w:rFonts w:ascii="Arial" w:hAnsi="Arial" w:cs="Arial"/>
          <w:sz w:val="20"/>
          <w:szCs w:val="20"/>
        </w:rPr>
        <w:t>City Clerk</w:t>
      </w:r>
      <w:r w:rsidR="00D84937">
        <w:rPr>
          <w:rFonts w:ascii="Arial" w:hAnsi="Arial" w:cs="Arial"/>
          <w:sz w:val="20"/>
          <w:szCs w:val="20"/>
        </w:rPr>
        <w:tab/>
      </w:r>
      <w:r w:rsidR="00D84937">
        <w:rPr>
          <w:rFonts w:ascii="Arial" w:hAnsi="Arial" w:cs="Arial"/>
          <w:sz w:val="20"/>
          <w:szCs w:val="20"/>
        </w:rPr>
        <w:tab/>
      </w:r>
      <w:r w:rsidR="0052438E" w:rsidRPr="00A77578">
        <w:rPr>
          <w:rFonts w:ascii="Arial" w:hAnsi="Arial" w:cs="Arial"/>
          <w:i/>
          <w:sz w:val="20"/>
          <w:szCs w:val="20"/>
        </w:rPr>
        <w:t>Mayor/City Manager/Department Director</w:t>
      </w: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D84937" w:rsidRDefault="00D84937" w:rsidP="00D84937">
      <w:pPr>
        <w:tabs>
          <w:tab w:val="left" w:pos="3600"/>
          <w:tab w:val="left" w:pos="5760"/>
          <w:tab w:val="left" w:pos="9000"/>
        </w:tabs>
        <w:jc w:val="both"/>
        <w:rPr>
          <w:rFonts w:ascii="Arial" w:hAnsi="Arial" w:cs="Arial"/>
          <w:sz w:val="20"/>
          <w:szCs w:val="20"/>
        </w:rPr>
      </w:pP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rPr>
        <w:t xml:space="preserve">APPROVED AS TO </w:t>
      </w:r>
      <w:smartTag w:uri="urn:schemas-microsoft-com:office:smarttags" w:element="stockticker">
        <w:r>
          <w:rPr>
            <w:rFonts w:ascii="Arial" w:hAnsi="Arial" w:cs="Arial"/>
            <w:sz w:val="20"/>
            <w:szCs w:val="20"/>
          </w:rPr>
          <w:t>FORM</w:t>
        </w:r>
      </w:smartTag>
      <w:r>
        <w:rPr>
          <w:rFonts w:ascii="Arial" w:hAnsi="Arial" w:cs="Arial"/>
          <w:sz w:val="20"/>
          <w:szCs w:val="20"/>
        </w:rPr>
        <w:t>:</w:t>
      </w:r>
    </w:p>
    <w:p w:rsidR="00D84937" w:rsidRDefault="00D84937" w:rsidP="00D84937">
      <w:pPr>
        <w:tabs>
          <w:tab w:val="left" w:pos="3600"/>
          <w:tab w:val="left" w:pos="5760"/>
          <w:tab w:val="left" w:pos="9000"/>
        </w:tabs>
        <w:jc w:val="both"/>
        <w:rPr>
          <w:rFonts w:ascii="Arial" w:hAnsi="Arial" w:cs="Arial"/>
          <w:sz w:val="20"/>
          <w:szCs w:val="20"/>
        </w:rPr>
      </w:pP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u w:val="single"/>
        </w:rPr>
        <w:tab/>
      </w:r>
    </w:p>
    <w:p w:rsidR="00D84937" w:rsidRDefault="00D84937" w:rsidP="00D84937">
      <w:pPr>
        <w:tabs>
          <w:tab w:val="left" w:pos="3600"/>
          <w:tab w:val="left" w:pos="5760"/>
          <w:tab w:val="left" w:pos="9000"/>
        </w:tabs>
        <w:jc w:val="both"/>
        <w:rPr>
          <w:rFonts w:ascii="Arial" w:hAnsi="Arial" w:cs="Arial"/>
          <w:sz w:val="20"/>
          <w:szCs w:val="20"/>
        </w:rPr>
      </w:pPr>
      <w:r>
        <w:rPr>
          <w:rFonts w:ascii="Arial" w:hAnsi="Arial" w:cs="Arial"/>
          <w:sz w:val="20"/>
          <w:szCs w:val="20"/>
        </w:rPr>
        <w:t>Attorney</w:t>
      </w:r>
      <w:r w:rsidR="0052438E">
        <w:rPr>
          <w:rFonts w:ascii="Arial" w:hAnsi="Arial" w:cs="Arial"/>
          <w:sz w:val="20"/>
          <w:szCs w:val="20"/>
        </w:rPr>
        <w:t xml:space="preserve"> for the City</w:t>
      </w:r>
    </w:p>
    <w:p w:rsidR="00D84937" w:rsidRDefault="00D84937" w:rsidP="00D84937">
      <w:pPr>
        <w:tabs>
          <w:tab w:val="left" w:pos="3600"/>
          <w:tab w:val="left" w:pos="5760"/>
          <w:tab w:val="left" w:pos="9000"/>
        </w:tabs>
        <w:jc w:val="both"/>
        <w:rPr>
          <w:rFonts w:ascii="Arial" w:hAnsi="Arial" w:cs="Arial"/>
          <w:sz w:val="20"/>
          <w:szCs w:val="20"/>
        </w:rPr>
      </w:pPr>
    </w:p>
    <w:p w:rsidR="002A1233" w:rsidRDefault="002A1233" w:rsidP="00D84937">
      <w:pPr>
        <w:tabs>
          <w:tab w:val="left" w:pos="3600"/>
          <w:tab w:val="left" w:pos="5760"/>
          <w:tab w:val="left" w:pos="9000"/>
        </w:tabs>
        <w:jc w:val="center"/>
        <w:rPr>
          <w:rFonts w:ascii="Arial" w:hAnsi="Arial" w:cs="Arial"/>
          <w:b/>
          <w:sz w:val="20"/>
          <w:szCs w:val="20"/>
        </w:rPr>
      </w:pPr>
    </w:p>
    <w:p w:rsidR="00D84937" w:rsidRDefault="00D84937" w:rsidP="00D84937">
      <w:pPr>
        <w:tabs>
          <w:tab w:val="left" w:pos="3600"/>
          <w:tab w:val="left" w:pos="5760"/>
          <w:tab w:val="left" w:pos="9000"/>
        </w:tabs>
        <w:jc w:val="center"/>
        <w:rPr>
          <w:rFonts w:ascii="Arial" w:hAnsi="Arial" w:cs="Arial"/>
          <w:sz w:val="20"/>
          <w:szCs w:val="20"/>
        </w:rPr>
      </w:pPr>
      <w:r>
        <w:rPr>
          <w:rFonts w:ascii="Arial" w:hAnsi="Arial" w:cs="Arial"/>
          <w:b/>
          <w:sz w:val="20"/>
          <w:szCs w:val="20"/>
        </w:rPr>
        <w:t>MUNICIPAL CORPORATE ACKNOWLEDGEMENT</w:t>
      </w:r>
    </w:p>
    <w:p w:rsidR="00D84937" w:rsidRDefault="00D84937" w:rsidP="00D84937">
      <w:pPr>
        <w:tabs>
          <w:tab w:val="left" w:pos="3600"/>
          <w:tab w:val="left" w:pos="5760"/>
          <w:tab w:val="left" w:pos="9000"/>
        </w:tabs>
        <w:jc w:val="center"/>
        <w:rPr>
          <w:rFonts w:ascii="Arial" w:hAnsi="Arial" w:cs="Arial"/>
          <w:sz w:val="20"/>
          <w:szCs w:val="20"/>
        </w:rPr>
      </w:pP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 xml:space="preserve">STATE OF </w:t>
      </w:r>
      <w:smartTag w:uri="urn:schemas-microsoft-com:office:smarttags" w:element="State">
        <w:smartTag w:uri="urn:schemas-microsoft-com:office:smarttags" w:element="place">
          <w:r>
            <w:rPr>
              <w:rFonts w:ascii="Arial" w:hAnsi="Arial" w:cs="Arial"/>
              <w:sz w:val="20"/>
              <w:szCs w:val="20"/>
            </w:rPr>
            <w:t>KANSAS</w:t>
          </w:r>
        </w:smartTag>
      </w:smartTag>
      <w:r>
        <w:rPr>
          <w:rFonts w:ascii="Arial" w:hAnsi="Arial" w:cs="Arial"/>
          <w:sz w:val="20"/>
          <w:szCs w:val="20"/>
        </w:rPr>
        <w:tab/>
        <w:t xml:space="preserve"> )</w:t>
      </w:r>
    </w:p>
    <w:p w:rsidR="00D84937" w:rsidRDefault="00D84937" w:rsidP="00D84937">
      <w:pPr>
        <w:tabs>
          <w:tab w:val="left" w:pos="2160"/>
          <w:tab w:val="left" w:pos="3600"/>
          <w:tab w:val="left" w:pos="5760"/>
          <w:tab w:val="left" w:pos="9000"/>
        </w:tabs>
        <w:jc w:val="both"/>
        <w:rPr>
          <w:rFonts w:ascii="Arial" w:hAnsi="Arial" w:cs="Arial"/>
          <w:sz w:val="20"/>
          <w:szCs w:val="20"/>
        </w:rPr>
      </w:pPr>
      <w:r>
        <w:rPr>
          <w:rFonts w:ascii="Arial" w:hAnsi="Arial" w:cs="Arial"/>
          <w:sz w:val="20"/>
          <w:szCs w:val="20"/>
        </w:rPr>
        <w:tab/>
        <w:t xml:space="preserve"> ) SS.</w:t>
      </w:r>
    </w:p>
    <w:p w:rsidR="00D84937" w:rsidRDefault="00D84937" w:rsidP="00D84937">
      <w:pPr>
        <w:tabs>
          <w:tab w:val="left" w:pos="3600"/>
          <w:tab w:val="left" w:pos="5760"/>
          <w:tab w:val="left" w:pos="9000"/>
        </w:tabs>
        <w:jc w:val="both"/>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OF </w:t>
        </w:r>
        <w:smartTag w:uri="urn:schemas-microsoft-com:office:smarttags" w:element="PlaceName">
          <w:r>
            <w:rPr>
              <w:rFonts w:ascii="Arial" w:hAnsi="Arial" w:cs="Arial"/>
              <w:sz w:val="20"/>
              <w:szCs w:val="20"/>
            </w:rPr>
            <w:t>JOHNSON</w:t>
          </w:r>
        </w:smartTag>
      </w:smartTag>
      <w:r>
        <w:rPr>
          <w:rFonts w:ascii="Arial" w:hAnsi="Arial" w:cs="Arial"/>
          <w:sz w:val="20"/>
          <w:szCs w:val="20"/>
        </w:rPr>
        <w:t>)</w:t>
      </w:r>
    </w:p>
    <w:p w:rsidR="00D84937" w:rsidRDefault="00D84937" w:rsidP="00D84937">
      <w:pPr>
        <w:tabs>
          <w:tab w:val="left" w:pos="3600"/>
          <w:tab w:val="left" w:pos="5760"/>
          <w:tab w:val="left" w:pos="9000"/>
        </w:tabs>
        <w:jc w:val="both"/>
        <w:rPr>
          <w:rFonts w:ascii="Arial" w:hAnsi="Arial" w:cs="Arial"/>
          <w:sz w:val="20"/>
          <w:szCs w:val="20"/>
        </w:rPr>
      </w:pPr>
    </w:p>
    <w:p w:rsidR="00D84937" w:rsidRDefault="00D84937" w:rsidP="00D857FF">
      <w:pPr>
        <w:tabs>
          <w:tab w:val="left" w:pos="720"/>
          <w:tab w:val="left" w:pos="2790"/>
          <w:tab w:val="left" w:pos="4140"/>
          <w:tab w:val="left" w:pos="6120"/>
          <w:tab w:val="left" w:pos="6840"/>
          <w:tab w:val="left" w:pos="7560"/>
          <w:tab w:val="left" w:pos="9000"/>
        </w:tabs>
        <w:jc w:val="both"/>
        <w:rPr>
          <w:rFonts w:ascii="Arial" w:hAnsi="Arial" w:cs="Arial"/>
          <w:sz w:val="20"/>
          <w:szCs w:val="20"/>
        </w:rPr>
      </w:pPr>
      <w:r>
        <w:rPr>
          <w:rFonts w:ascii="Arial" w:hAnsi="Arial" w:cs="Arial"/>
          <w:sz w:val="20"/>
          <w:szCs w:val="20"/>
        </w:rPr>
        <w:t xml:space="preserve">BE IT REMEMBERED, That on this </w:t>
      </w:r>
      <w:r>
        <w:rPr>
          <w:rFonts w:ascii="Arial" w:hAnsi="Arial" w:cs="Arial"/>
          <w:sz w:val="20"/>
          <w:szCs w:val="20"/>
          <w:u w:val="single"/>
        </w:rPr>
        <w:tab/>
      </w:r>
      <w:r>
        <w:rPr>
          <w:rFonts w:ascii="Arial" w:hAnsi="Arial" w:cs="Arial"/>
          <w:sz w:val="20"/>
          <w:szCs w:val="20"/>
        </w:rPr>
        <w:t xml:space="preserve"> day of </w:t>
      </w:r>
      <w:r>
        <w:rPr>
          <w:rFonts w:ascii="Arial" w:hAnsi="Arial" w:cs="Arial"/>
          <w:sz w:val="20"/>
          <w:szCs w:val="20"/>
          <w:u w:val="single"/>
        </w:rPr>
        <w:tab/>
      </w:r>
      <w:r>
        <w:rPr>
          <w:rFonts w:ascii="Arial" w:hAnsi="Arial" w:cs="Arial"/>
          <w:sz w:val="20"/>
          <w:szCs w:val="20"/>
        </w:rPr>
        <w:t>, 20</w:t>
      </w:r>
      <w:r>
        <w:rPr>
          <w:rFonts w:ascii="Arial" w:hAnsi="Arial" w:cs="Arial"/>
          <w:sz w:val="20"/>
          <w:szCs w:val="20"/>
          <w:u w:val="single"/>
        </w:rPr>
        <w:tab/>
      </w:r>
      <w:r w:rsidR="008C2F87">
        <w:rPr>
          <w:rFonts w:ascii="Arial" w:hAnsi="Arial" w:cs="Arial"/>
          <w:sz w:val="20"/>
          <w:szCs w:val="20"/>
        </w:rPr>
        <w:t xml:space="preserve">, before me, the undersigned, a Notary Public in and for the County and State aforesaid, came </w:t>
      </w:r>
      <w:r w:rsidR="00D857FF">
        <w:rPr>
          <w:rFonts w:ascii="Arial" w:hAnsi="Arial" w:cs="Arial"/>
          <w:sz w:val="20"/>
          <w:szCs w:val="20"/>
          <w:u w:val="single"/>
        </w:rPr>
        <w:tab/>
      </w:r>
      <w:r w:rsidR="00D857FF" w:rsidRPr="00D857FF">
        <w:rPr>
          <w:rFonts w:ascii="Arial" w:hAnsi="Arial" w:cs="Arial"/>
          <w:sz w:val="20"/>
          <w:szCs w:val="20"/>
          <w:u w:val="single"/>
        </w:rPr>
        <w:t>(name)</w:t>
      </w:r>
      <w:r w:rsidR="00D857FF">
        <w:rPr>
          <w:rFonts w:ascii="Arial" w:hAnsi="Arial" w:cs="Arial"/>
          <w:sz w:val="20"/>
          <w:szCs w:val="20"/>
          <w:u w:val="single"/>
        </w:rPr>
        <w:tab/>
      </w:r>
      <w:r w:rsidR="008C2F87">
        <w:rPr>
          <w:rFonts w:ascii="Arial" w:hAnsi="Arial" w:cs="Arial"/>
          <w:sz w:val="20"/>
          <w:szCs w:val="20"/>
        </w:rPr>
        <w:t xml:space="preserve">, </w:t>
      </w:r>
      <w:r w:rsidR="00D857FF">
        <w:rPr>
          <w:rFonts w:ascii="Arial" w:hAnsi="Arial" w:cs="Arial"/>
          <w:sz w:val="20"/>
          <w:szCs w:val="20"/>
          <w:u w:val="single"/>
        </w:rPr>
        <w:tab/>
        <w:t>(title)</w:t>
      </w:r>
      <w:r w:rsidR="00D857FF">
        <w:rPr>
          <w:rFonts w:ascii="Arial" w:hAnsi="Arial" w:cs="Arial"/>
          <w:sz w:val="20"/>
          <w:szCs w:val="20"/>
          <w:u w:val="single"/>
        </w:rPr>
        <w:tab/>
      </w:r>
      <w:r w:rsidR="008C2F87">
        <w:rPr>
          <w:rFonts w:ascii="Arial" w:hAnsi="Arial" w:cs="Arial"/>
          <w:sz w:val="20"/>
          <w:szCs w:val="20"/>
        </w:rPr>
        <w:t xml:space="preserve"> of the City of Overland Park,</w:t>
      </w:r>
      <w:r w:rsidR="008F113E">
        <w:rPr>
          <w:rFonts w:ascii="Arial" w:hAnsi="Arial" w:cs="Arial"/>
          <w:sz w:val="20"/>
          <w:szCs w:val="20"/>
        </w:rPr>
        <w:t xml:space="preserve"> Kansas,</w:t>
      </w:r>
      <w:r w:rsidR="008C2F87">
        <w:rPr>
          <w:rFonts w:ascii="Arial" w:hAnsi="Arial" w:cs="Arial"/>
          <w:sz w:val="20"/>
          <w:szCs w:val="20"/>
        </w:rPr>
        <w:t xml:space="preserve"> a municipal corporation duly organized, incorporated and existing under and by virtue of the laws of Kansas, and </w:t>
      </w:r>
      <w:r w:rsidR="00862095">
        <w:rPr>
          <w:rFonts w:ascii="Arial" w:hAnsi="Arial" w:cs="Arial"/>
          <w:sz w:val="20"/>
          <w:szCs w:val="20"/>
        </w:rPr>
        <w:t>__</w:t>
      </w:r>
      <w:r w:rsidR="00862095">
        <w:rPr>
          <w:rFonts w:ascii="Arial" w:hAnsi="Arial" w:cs="Arial"/>
          <w:sz w:val="20"/>
          <w:szCs w:val="20"/>
          <w:u w:val="single"/>
        </w:rPr>
        <w:t>(name)</w:t>
      </w:r>
      <w:r w:rsidR="00862095">
        <w:rPr>
          <w:rFonts w:ascii="Arial" w:hAnsi="Arial" w:cs="Arial"/>
          <w:sz w:val="20"/>
          <w:szCs w:val="20"/>
        </w:rPr>
        <w:t>_____________</w:t>
      </w:r>
      <w:r w:rsidR="008C2F87">
        <w:rPr>
          <w:rFonts w:ascii="Arial" w:hAnsi="Arial" w:cs="Arial"/>
          <w:sz w:val="20"/>
          <w:szCs w:val="20"/>
        </w:rPr>
        <w:t>, City Clerk of said municipal corporation, who are personally known to me to be the same persons who executed as such officials the within instrument on behalf of said municipal corporation, and such persons duly acknowledged the execution of the same to be the act and deed of said municipal corporation.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C2F87" w:rsidRDefault="008C2F87" w:rsidP="008C2F87">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IN WITNESS WHEREOF, I have hereunto subscribed my name and affixed my official seal the day and year last above written.</w:t>
      </w:r>
    </w:p>
    <w:p w:rsidR="008C2F87" w:rsidRDefault="008C2F87" w:rsidP="008C2F87">
      <w:pPr>
        <w:tabs>
          <w:tab w:val="left" w:pos="3600"/>
          <w:tab w:val="left" w:pos="5760"/>
          <w:tab w:val="left" w:pos="6480"/>
          <w:tab w:val="left" w:pos="9000"/>
        </w:tabs>
        <w:jc w:val="both"/>
        <w:rPr>
          <w:rFonts w:ascii="Arial" w:hAnsi="Arial" w:cs="Arial"/>
          <w:sz w:val="20"/>
          <w:szCs w:val="20"/>
        </w:rPr>
      </w:pPr>
    </w:p>
    <w:p w:rsidR="00862095" w:rsidRDefault="00862095" w:rsidP="0086209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862095" w:rsidRDefault="00862095" w:rsidP="00862095">
      <w:pPr>
        <w:tabs>
          <w:tab w:val="left" w:pos="3600"/>
          <w:tab w:val="left" w:pos="5760"/>
          <w:tab w:val="left" w:pos="6480"/>
          <w:tab w:val="left" w:pos="9000"/>
        </w:tabs>
        <w:jc w:val="both"/>
        <w:rPr>
          <w:rFonts w:ascii="Arial" w:hAnsi="Arial" w:cs="Arial"/>
          <w:sz w:val="20"/>
          <w:szCs w:val="20"/>
        </w:rPr>
      </w:pPr>
      <w:r>
        <w:rPr>
          <w:rFonts w:ascii="Arial" w:hAnsi="Arial" w:cs="Arial"/>
          <w:sz w:val="20"/>
          <w:szCs w:val="20"/>
        </w:rPr>
        <w:tab/>
      </w:r>
      <w:r>
        <w:rPr>
          <w:rFonts w:ascii="Arial" w:hAnsi="Arial" w:cs="Arial"/>
          <w:sz w:val="20"/>
          <w:szCs w:val="20"/>
        </w:rPr>
        <w:tab/>
        <w:t>Notary Public</w:t>
      </w:r>
    </w:p>
    <w:p w:rsidR="00862095" w:rsidRDefault="00862095" w:rsidP="00862095">
      <w:pPr>
        <w:tabs>
          <w:tab w:val="left" w:pos="3600"/>
          <w:tab w:val="left" w:pos="5760"/>
          <w:tab w:val="left" w:pos="9000"/>
        </w:tabs>
        <w:ind w:left="5760"/>
        <w:jc w:val="both"/>
        <w:rPr>
          <w:rFonts w:ascii="Arial" w:hAnsi="Arial" w:cs="Arial"/>
          <w:sz w:val="20"/>
          <w:szCs w:val="20"/>
        </w:rPr>
      </w:pPr>
      <w:r>
        <w:rPr>
          <w:rFonts w:ascii="Arial" w:hAnsi="Arial" w:cs="Arial"/>
          <w:sz w:val="20"/>
          <w:szCs w:val="20"/>
        </w:rPr>
        <w:t>(Notary Stamp Below)</w:t>
      </w:r>
    </w:p>
    <w:p w:rsidR="00862095" w:rsidRDefault="00862095" w:rsidP="00862095">
      <w:pPr>
        <w:tabs>
          <w:tab w:val="left" w:pos="3600"/>
          <w:tab w:val="left" w:pos="5760"/>
          <w:tab w:val="left" w:pos="9000"/>
        </w:tabs>
        <w:jc w:val="both"/>
        <w:rPr>
          <w:rFonts w:ascii="Arial" w:hAnsi="Arial" w:cs="Arial"/>
          <w:sz w:val="20"/>
          <w:szCs w:val="20"/>
        </w:rPr>
      </w:pPr>
    </w:p>
    <w:p w:rsidR="00D84937" w:rsidRPr="00D84937" w:rsidRDefault="00D84937" w:rsidP="00862095">
      <w:pPr>
        <w:tabs>
          <w:tab w:val="left" w:pos="3600"/>
          <w:tab w:val="left" w:pos="5760"/>
          <w:tab w:val="left" w:pos="6480"/>
          <w:tab w:val="left" w:pos="9000"/>
        </w:tabs>
        <w:jc w:val="both"/>
        <w:rPr>
          <w:rFonts w:ascii="Arial" w:hAnsi="Arial" w:cs="Arial"/>
          <w:sz w:val="20"/>
          <w:szCs w:val="20"/>
        </w:rPr>
      </w:pPr>
      <w:bookmarkStart w:id="0" w:name="_GoBack"/>
      <w:bookmarkEnd w:id="0"/>
    </w:p>
    <w:sectPr w:rsidR="00D84937" w:rsidRPr="00D84937" w:rsidSect="00862095">
      <w:headerReference w:type="default" r:id="rId9"/>
      <w:pgSz w:w="12240" w:h="15840" w:code="1"/>
      <w:pgMar w:top="1440" w:right="1440" w:bottom="1440" w:left="1440" w:header="144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05" w:rsidRDefault="008B4C05">
      <w:r>
        <w:separator/>
      </w:r>
    </w:p>
  </w:endnote>
  <w:endnote w:type="continuationSeparator" w:id="0">
    <w:p w:rsidR="008B4C05" w:rsidRDefault="008B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E70" w:rsidRDefault="00862095" w:rsidP="00862095">
    <w:pPr>
      <w:pStyle w:val="Footer"/>
      <w:jc w:val="right"/>
    </w:pPr>
    <w:r w:rsidRPr="00C60C1E">
      <w:rPr>
        <w:rFonts w:ascii="Arial" w:hAnsi="Arial" w:cs="Arial"/>
        <w:sz w:val="18"/>
        <w:szCs w:val="18"/>
      </w:rPr>
      <w:t xml:space="preserve">Rev. </w:t>
    </w:r>
    <w:r>
      <w:rPr>
        <w:rFonts w:ascii="Arial" w:hAnsi="Arial" w:cs="Arial"/>
        <w:sz w:val="18"/>
        <w:szCs w:val="18"/>
      </w:rPr>
      <w:t>6-23-16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05" w:rsidRDefault="008B4C05">
      <w:r>
        <w:separator/>
      </w:r>
    </w:p>
  </w:footnote>
  <w:footnote w:type="continuationSeparator" w:id="0">
    <w:p w:rsidR="008B4C05" w:rsidRDefault="008B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95" w:rsidRDefault="00862095" w:rsidP="0086209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62095" w:rsidRPr="00C60C1E" w:rsidRDefault="00862095" w:rsidP="0086209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095" w:rsidRDefault="00862095" w:rsidP="0086209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sidRPr="00AA1D4A">
      <w:rPr>
        <w:rFonts w:ascii="Arial" w:hAnsi="Arial" w:cs="Arial"/>
        <w:sz w:val="20"/>
      </w:rPr>
      <w:t xml:space="preserve">DO NOT WRITE, TYPE OR STAMP ANYTHING ABOVE THIS </w:t>
    </w:r>
    <w:smartTag w:uri="urn:schemas-microsoft-com:office:smarttags" w:element="stockticker">
      <w:r w:rsidRPr="00AA1D4A">
        <w:rPr>
          <w:rFonts w:ascii="Arial" w:hAnsi="Arial" w:cs="Arial"/>
          <w:sz w:val="20"/>
        </w:rPr>
        <w:t>LINE</w:t>
      </w:r>
    </w:smartTag>
    <w:r w:rsidRPr="00AA1D4A">
      <w:rPr>
        <w:rFonts w:ascii="Arial" w:hAnsi="Arial" w:cs="Arial"/>
        <w:sz w:val="20"/>
      </w:rPr>
      <w:t xml:space="preserve"> OR IN THE MARGINS.</w:t>
    </w:r>
  </w:p>
  <w:p w:rsidR="00862095" w:rsidRPr="00C60C1E" w:rsidRDefault="00862095" w:rsidP="00862095">
    <w:pPr>
      <w:pStyle w:val="Heade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REMOVE THIS BOX PRIOR TO PRINTING.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867BC"/>
    <w:multiLevelType w:val="hybridMultilevel"/>
    <w:tmpl w:val="1810799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0F4C9B"/>
    <w:multiLevelType w:val="hybridMultilevel"/>
    <w:tmpl w:val="6DDE3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68516D"/>
    <w:multiLevelType w:val="hybridMultilevel"/>
    <w:tmpl w:val="D3F03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B63EAD"/>
    <w:multiLevelType w:val="hybridMultilevel"/>
    <w:tmpl w:val="1088A5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6F0860"/>
    <w:multiLevelType w:val="hybridMultilevel"/>
    <w:tmpl w:val="1DE2B3F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ECF"/>
    <w:rsid w:val="000370D2"/>
    <w:rsid w:val="00062E2E"/>
    <w:rsid w:val="0007672F"/>
    <w:rsid w:val="00081AE9"/>
    <w:rsid w:val="00096924"/>
    <w:rsid w:val="000C0545"/>
    <w:rsid w:val="002159CD"/>
    <w:rsid w:val="002316B4"/>
    <w:rsid w:val="002A1233"/>
    <w:rsid w:val="002A35EA"/>
    <w:rsid w:val="002B063D"/>
    <w:rsid w:val="00330388"/>
    <w:rsid w:val="003614F3"/>
    <w:rsid w:val="00381477"/>
    <w:rsid w:val="0038189E"/>
    <w:rsid w:val="003935E4"/>
    <w:rsid w:val="003A3387"/>
    <w:rsid w:val="003B5195"/>
    <w:rsid w:val="003F5818"/>
    <w:rsid w:val="00400746"/>
    <w:rsid w:val="00437DC5"/>
    <w:rsid w:val="0052438E"/>
    <w:rsid w:val="00533BCA"/>
    <w:rsid w:val="00555A0C"/>
    <w:rsid w:val="005D6B64"/>
    <w:rsid w:val="00612ABA"/>
    <w:rsid w:val="006175A4"/>
    <w:rsid w:val="006434C1"/>
    <w:rsid w:val="00702E1C"/>
    <w:rsid w:val="007762B7"/>
    <w:rsid w:val="00862095"/>
    <w:rsid w:val="008803D1"/>
    <w:rsid w:val="00882B08"/>
    <w:rsid w:val="008B4C05"/>
    <w:rsid w:val="008C2F87"/>
    <w:rsid w:val="008C3130"/>
    <w:rsid w:val="008F113E"/>
    <w:rsid w:val="0093679D"/>
    <w:rsid w:val="00A75FAD"/>
    <w:rsid w:val="00A77578"/>
    <w:rsid w:val="00B65E21"/>
    <w:rsid w:val="00B851E6"/>
    <w:rsid w:val="00B93F05"/>
    <w:rsid w:val="00BD3CCE"/>
    <w:rsid w:val="00BD4BC3"/>
    <w:rsid w:val="00C32ECF"/>
    <w:rsid w:val="00C43BA4"/>
    <w:rsid w:val="00C60C1E"/>
    <w:rsid w:val="00C94308"/>
    <w:rsid w:val="00D56E70"/>
    <w:rsid w:val="00D84937"/>
    <w:rsid w:val="00D857FF"/>
    <w:rsid w:val="00DA2330"/>
    <w:rsid w:val="00DA6D90"/>
    <w:rsid w:val="00DC5BC6"/>
    <w:rsid w:val="00E01949"/>
    <w:rsid w:val="00E70831"/>
    <w:rsid w:val="00FD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4:docId w14:val="5408B332"/>
  <w15:chartTrackingRefBased/>
  <w15:docId w15:val="{C9C31C33-FE39-4089-8183-BE81AB9B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0C1E"/>
    <w:pPr>
      <w:tabs>
        <w:tab w:val="center" w:pos="4320"/>
        <w:tab w:val="right" w:pos="8640"/>
      </w:tabs>
    </w:pPr>
  </w:style>
  <w:style w:type="paragraph" w:styleId="Footer">
    <w:name w:val="footer"/>
    <w:basedOn w:val="Normal"/>
    <w:rsid w:val="00C60C1E"/>
    <w:pPr>
      <w:tabs>
        <w:tab w:val="center" w:pos="4320"/>
        <w:tab w:val="right" w:pos="8640"/>
      </w:tabs>
    </w:pPr>
  </w:style>
  <w:style w:type="paragraph" w:styleId="BalloonText">
    <w:name w:val="Balloon Text"/>
    <w:basedOn w:val="Normal"/>
    <w:link w:val="BalloonTextChar"/>
    <w:uiPriority w:val="99"/>
    <w:semiHidden/>
    <w:unhideWhenUsed/>
    <w:rsid w:val="008F113E"/>
    <w:rPr>
      <w:rFonts w:ascii="Segoe UI" w:hAnsi="Segoe UI" w:cs="Segoe UI"/>
      <w:sz w:val="18"/>
      <w:szCs w:val="18"/>
    </w:rPr>
  </w:style>
  <w:style w:type="character" w:customStyle="1" w:styleId="BalloonTextChar">
    <w:name w:val="Balloon Text Char"/>
    <w:link w:val="BalloonText"/>
    <w:uiPriority w:val="99"/>
    <w:semiHidden/>
    <w:rsid w:val="008F1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manent%20Drainage%20Easement%20-%20City%20Grantor%20&amp;%20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Permanent Drainage Easement - City Grantor &amp; G.dot</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Permanent-Drainage-Easement-City-Grantor-and-Grantee.doc</vt:lpstr>
    </vt:vector>
  </TitlesOfParts>
  <Company>City of Overland Park</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Permanent-Drainage-Easement-City-Grantor-and-Grantee.doc</dc:title>
  <dc:subject>PPM and Opkansas Updates</dc:subject>
  <dc:creator>Idelson, Irina &lt;Irina.Idelson@opkansas.org&gt;</dc:creator>
  <cp:keywords/>
  <cp:lastModifiedBy>Sally Wachtel</cp:lastModifiedBy>
  <cp:revision>2</cp:revision>
  <cp:lastPrinted>1601-01-01T00:00:00Z</cp:lastPrinted>
  <dcterms:created xsi:type="dcterms:W3CDTF">2019-09-25T21:29:00Z</dcterms:created>
  <dcterms:modified xsi:type="dcterms:W3CDTF">2019-09-25T21:29:00Z</dcterms:modified>
</cp:coreProperties>
</file>