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955" w:rsidRPr="00941955" w:rsidRDefault="00941955" w:rsidP="00941955">
      <w:pPr>
        <w:jc w:val="center"/>
        <w:rPr>
          <w:rFonts w:ascii="Arial" w:hAnsi="Arial" w:cs="Arial"/>
          <w:b/>
          <w:sz w:val="32"/>
          <w:szCs w:val="32"/>
        </w:rPr>
      </w:pPr>
      <w:r w:rsidRPr="00941955">
        <w:rPr>
          <w:rFonts w:ascii="Arial" w:hAnsi="Arial" w:cs="Arial"/>
          <w:b/>
          <w:sz w:val="32"/>
          <w:szCs w:val="32"/>
        </w:rPr>
        <w:t>Maintenance Plan Review Process</w:t>
      </w:r>
    </w:p>
    <w:p w:rsidR="00941955" w:rsidRDefault="00941955" w:rsidP="00941955">
      <w:pPr>
        <w:rPr>
          <w:rFonts w:ascii="Arial" w:hAnsi="Arial" w:cs="Arial"/>
        </w:rPr>
      </w:pPr>
    </w:p>
    <w:p w:rsidR="00D17A3D" w:rsidRDefault="00D17A3D" w:rsidP="00941955">
      <w:pPr>
        <w:rPr>
          <w:rFonts w:ascii="Arial" w:hAnsi="Arial" w:cs="Arial"/>
        </w:rPr>
      </w:pPr>
    </w:p>
    <w:p w:rsidR="00941955" w:rsidRDefault="00941955" w:rsidP="00941955">
      <w:pPr>
        <w:rPr>
          <w:rFonts w:ascii="Arial" w:hAnsi="Arial" w:cs="Arial"/>
        </w:rPr>
      </w:pPr>
      <w:r w:rsidRPr="00941955">
        <w:rPr>
          <w:rFonts w:ascii="Arial" w:hAnsi="Arial" w:cs="Arial"/>
        </w:rPr>
        <w:t xml:space="preserve">The project manager will </w:t>
      </w:r>
      <w:r w:rsidR="00E41F6D">
        <w:rPr>
          <w:rFonts w:ascii="Arial" w:hAnsi="Arial" w:cs="Arial"/>
        </w:rPr>
        <w:t>invite the Maintenance Division to</w:t>
      </w:r>
      <w:r w:rsidRPr="00941955">
        <w:rPr>
          <w:rFonts w:ascii="Arial" w:hAnsi="Arial" w:cs="Arial"/>
        </w:rPr>
        <w:t xml:space="preserve"> review </w:t>
      </w:r>
      <w:r w:rsidR="00E41F6D">
        <w:rPr>
          <w:rFonts w:ascii="Arial" w:hAnsi="Arial" w:cs="Arial"/>
        </w:rPr>
        <w:t xml:space="preserve">the plans </w:t>
      </w:r>
      <w:r w:rsidRPr="00941955">
        <w:rPr>
          <w:rFonts w:ascii="Arial" w:hAnsi="Arial" w:cs="Arial"/>
        </w:rPr>
        <w:t xml:space="preserve">at least one time during the design phase of the project.  The project manager will determine at what design phase to send plans to them.  This will depend on the scope and nature of the project.  Typically, </w:t>
      </w:r>
      <w:r w:rsidR="00DF5950" w:rsidRPr="00941955">
        <w:rPr>
          <w:rFonts w:ascii="Arial" w:hAnsi="Arial" w:cs="Arial"/>
        </w:rPr>
        <w:t>the</w:t>
      </w:r>
      <w:r w:rsidR="00DF5950">
        <w:rPr>
          <w:rFonts w:ascii="Arial" w:hAnsi="Arial" w:cs="Arial"/>
        </w:rPr>
        <w:t xml:space="preserve"> Maintenance Division</w:t>
      </w:r>
      <w:r w:rsidR="00DF5950" w:rsidRPr="00941955">
        <w:rPr>
          <w:rFonts w:ascii="Arial" w:hAnsi="Arial" w:cs="Arial"/>
        </w:rPr>
        <w:t xml:space="preserve"> </w:t>
      </w:r>
      <w:r w:rsidRPr="00941955">
        <w:rPr>
          <w:rFonts w:ascii="Arial" w:hAnsi="Arial" w:cs="Arial"/>
        </w:rPr>
        <w:t xml:space="preserve">would prefer to </w:t>
      </w:r>
      <w:r w:rsidR="00DF5950">
        <w:rPr>
          <w:rFonts w:ascii="Arial" w:hAnsi="Arial" w:cs="Arial"/>
        </w:rPr>
        <w:t xml:space="preserve">have the plans </w:t>
      </w:r>
      <w:r w:rsidR="00D42857">
        <w:rPr>
          <w:rFonts w:ascii="Arial" w:hAnsi="Arial" w:cs="Arial"/>
        </w:rPr>
        <w:t>available for their review</w:t>
      </w:r>
      <w:r w:rsidRPr="00941955">
        <w:rPr>
          <w:rFonts w:ascii="Arial" w:hAnsi="Arial" w:cs="Arial"/>
        </w:rPr>
        <w:t xml:space="preserve"> at the </w:t>
      </w:r>
      <w:r w:rsidR="00D42857" w:rsidRPr="008C450A">
        <w:rPr>
          <w:rFonts w:ascii="Arial" w:hAnsi="Arial" w:cs="Arial"/>
        </w:rPr>
        <w:t>Field Check</w:t>
      </w:r>
      <w:r w:rsidRPr="008C450A">
        <w:rPr>
          <w:rFonts w:ascii="Arial" w:hAnsi="Arial" w:cs="Arial"/>
        </w:rPr>
        <w:t xml:space="preserve"> stage</w:t>
      </w:r>
      <w:r w:rsidR="008C450A">
        <w:rPr>
          <w:rFonts w:ascii="Arial" w:hAnsi="Arial" w:cs="Arial"/>
        </w:rPr>
        <w:t>.</w:t>
      </w:r>
      <w:r w:rsidRPr="00941955">
        <w:rPr>
          <w:rFonts w:ascii="Arial" w:hAnsi="Arial" w:cs="Arial"/>
        </w:rPr>
        <w:t xml:space="preserve">  However, if you believe that it is critical to get their opinion on something at an earlier stage, you can either send them an additional </w:t>
      </w:r>
      <w:r w:rsidR="00E41F6D">
        <w:rPr>
          <w:rFonts w:ascii="Arial" w:hAnsi="Arial" w:cs="Arial"/>
        </w:rPr>
        <w:t>link to the plans or</w:t>
      </w:r>
      <w:r w:rsidRPr="00941955">
        <w:rPr>
          <w:rFonts w:ascii="Arial" w:hAnsi="Arial" w:cs="Arial"/>
        </w:rPr>
        <w:t xml:space="preserve"> include them on correspondence or meetings.</w:t>
      </w:r>
    </w:p>
    <w:p w:rsidR="00E41F6D" w:rsidRDefault="00E41F6D" w:rsidP="00941955">
      <w:pPr>
        <w:rPr>
          <w:rFonts w:ascii="Arial" w:hAnsi="Arial" w:cs="Arial"/>
        </w:rPr>
      </w:pPr>
    </w:p>
    <w:p w:rsidR="00941955" w:rsidRPr="00941955" w:rsidRDefault="00E41F6D" w:rsidP="00941955">
      <w:pPr>
        <w:rPr>
          <w:rFonts w:ascii="Arial" w:hAnsi="Arial" w:cs="Arial"/>
        </w:rPr>
      </w:pPr>
      <w:r>
        <w:rPr>
          <w:rFonts w:ascii="Arial" w:hAnsi="Arial" w:cs="Arial"/>
        </w:rPr>
        <w:t xml:space="preserve">The project manager will correspond with the </w:t>
      </w:r>
      <w:r w:rsidR="00DF5950">
        <w:rPr>
          <w:rFonts w:ascii="Arial" w:hAnsi="Arial" w:cs="Arial"/>
        </w:rPr>
        <w:t>Maintenance Engineer</w:t>
      </w:r>
      <w:r>
        <w:rPr>
          <w:rFonts w:ascii="Arial" w:hAnsi="Arial" w:cs="Arial"/>
        </w:rPr>
        <w:t xml:space="preserve"> within the maintenance division</w:t>
      </w:r>
      <w:r w:rsidR="00DF5950">
        <w:rPr>
          <w:rFonts w:ascii="Arial" w:hAnsi="Arial" w:cs="Arial"/>
        </w:rPr>
        <w:t>.  The Maintenance Engineer</w:t>
      </w:r>
      <w:r>
        <w:rPr>
          <w:rFonts w:ascii="Arial" w:hAnsi="Arial" w:cs="Arial"/>
        </w:rPr>
        <w:t xml:space="preserve"> will determine which maintenance divisi</w:t>
      </w:r>
      <w:bookmarkStart w:id="0" w:name="_GoBack"/>
      <w:bookmarkEnd w:id="0"/>
      <w:r>
        <w:rPr>
          <w:rFonts w:ascii="Arial" w:hAnsi="Arial" w:cs="Arial"/>
        </w:rPr>
        <w:t xml:space="preserve">on managers should be given access to review the plans. </w:t>
      </w:r>
    </w:p>
    <w:sectPr w:rsidR="00941955" w:rsidRPr="00941955" w:rsidSect="00F84CF1">
      <w:footerReference w:type="default" r:id="rId8"/>
      <w:type w:val="continuous"/>
      <w:pgSz w:w="12240" w:h="15840" w:code="1"/>
      <w:pgMar w:top="1152" w:right="1440" w:bottom="720" w:left="1440" w:header="144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6C55" w:rsidRDefault="00CF6C55" w:rsidP="002272A6">
      <w:r>
        <w:separator/>
      </w:r>
    </w:p>
  </w:endnote>
  <w:endnote w:type="continuationSeparator" w:id="0">
    <w:p w:rsidR="00CF6C55" w:rsidRDefault="00CF6C55" w:rsidP="00227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2A6" w:rsidRPr="0022196F" w:rsidRDefault="00C24684" w:rsidP="002272A6">
    <w:pPr>
      <w:pStyle w:val="Footer"/>
      <w:rPr>
        <w:i/>
        <w:color w:val="7F7F7F"/>
        <w:sz w:val="28"/>
        <w:szCs w:val="28"/>
      </w:rPr>
    </w:pPr>
    <w:r>
      <w:rPr>
        <w:i/>
        <w:color w:val="7F7F7F"/>
        <w:sz w:val="28"/>
        <w:szCs w:val="28"/>
      </w:rPr>
      <w:t>6</w:t>
    </w:r>
    <w:r w:rsidR="00195ECC">
      <w:rPr>
        <w:i/>
        <w:color w:val="7F7F7F"/>
        <w:sz w:val="28"/>
        <w:szCs w:val="28"/>
      </w:rPr>
      <w:t>/</w:t>
    </w:r>
    <w:r>
      <w:rPr>
        <w:i/>
        <w:color w:val="7F7F7F"/>
        <w:sz w:val="28"/>
        <w:szCs w:val="28"/>
      </w:rPr>
      <w:t>4</w:t>
    </w:r>
    <w:r w:rsidR="00195ECC">
      <w:rPr>
        <w:i/>
        <w:color w:val="7F7F7F"/>
        <w:sz w:val="28"/>
        <w:szCs w:val="28"/>
      </w:rPr>
      <w:t>/</w:t>
    </w:r>
    <w:r>
      <w:rPr>
        <w:i/>
        <w:color w:val="7F7F7F"/>
        <w:sz w:val="28"/>
        <w:szCs w:val="28"/>
      </w:rPr>
      <w:t>20</w:t>
    </w:r>
    <w:r>
      <w:rPr>
        <w:i/>
        <w:color w:val="7F7F7F"/>
        <w:sz w:val="28"/>
        <w:szCs w:val="28"/>
      </w:rPr>
      <w:t>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6C55" w:rsidRDefault="00CF6C55" w:rsidP="002272A6">
      <w:r>
        <w:separator/>
      </w:r>
    </w:p>
  </w:footnote>
  <w:footnote w:type="continuationSeparator" w:id="0">
    <w:p w:rsidR="00CF6C55" w:rsidRDefault="00CF6C55" w:rsidP="002272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5A6A68"/>
    <w:multiLevelType w:val="hybridMultilevel"/>
    <w:tmpl w:val="D1B0049A"/>
    <w:lvl w:ilvl="0" w:tplc="80C445F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236"/>
    <w:rsid w:val="00005A17"/>
    <w:rsid w:val="000503C8"/>
    <w:rsid w:val="000B3300"/>
    <w:rsid w:val="000E3F8C"/>
    <w:rsid w:val="00101F6C"/>
    <w:rsid w:val="00135CC2"/>
    <w:rsid w:val="00195ECC"/>
    <w:rsid w:val="001B68A8"/>
    <w:rsid w:val="001D24AA"/>
    <w:rsid w:val="001D3F79"/>
    <w:rsid w:val="001E54BA"/>
    <w:rsid w:val="00201704"/>
    <w:rsid w:val="00215124"/>
    <w:rsid w:val="0022196F"/>
    <w:rsid w:val="002272A6"/>
    <w:rsid w:val="002435AD"/>
    <w:rsid w:val="00256BA5"/>
    <w:rsid w:val="002915A2"/>
    <w:rsid w:val="002A5A87"/>
    <w:rsid w:val="002B26B9"/>
    <w:rsid w:val="002C643A"/>
    <w:rsid w:val="003A753F"/>
    <w:rsid w:val="003E3B33"/>
    <w:rsid w:val="00421A43"/>
    <w:rsid w:val="004904DE"/>
    <w:rsid w:val="004A2583"/>
    <w:rsid w:val="004B21EE"/>
    <w:rsid w:val="004E267E"/>
    <w:rsid w:val="00520640"/>
    <w:rsid w:val="00525C34"/>
    <w:rsid w:val="00536A1C"/>
    <w:rsid w:val="00560B9B"/>
    <w:rsid w:val="00562DBA"/>
    <w:rsid w:val="005A7EE0"/>
    <w:rsid w:val="005C4E66"/>
    <w:rsid w:val="00631A63"/>
    <w:rsid w:val="006645BD"/>
    <w:rsid w:val="006C1AAA"/>
    <w:rsid w:val="006C743A"/>
    <w:rsid w:val="006D14AA"/>
    <w:rsid w:val="006D4ECA"/>
    <w:rsid w:val="00725672"/>
    <w:rsid w:val="00741DB7"/>
    <w:rsid w:val="00754804"/>
    <w:rsid w:val="00760BA3"/>
    <w:rsid w:val="007A2780"/>
    <w:rsid w:val="007C00CE"/>
    <w:rsid w:val="007D1236"/>
    <w:rsid w:val="0084466B"/>
    <w:rsid w:val="0089756E"/>
    <w:rsid w:val="008B7D3D"/>
    <w:rsid w:val="008C035C"/>
    <w:rsid w:val="008C450A"/>
    <w:rsid w:val="008D07F5"/>
    <w:rsid w:val="009368ED"/>
    <w:rsid w:val="00941955"/>
    <w:rsid w:val="009437E9"/>
    <w:rsid w:val="00951E6B"/>
    <w:rsid w:val="00961ECB"/>
    <w:rsid w:val="009716F1"/>
    <w:rsid w:val="00977C8D"/>
    <w:rsid w:val="009A77ED"/>
    <w:rsid w:val="009B3F9F"/>
    <w:rsid w:val="009D79DC"/>
    <w:rsid w:val="009F5640"/>
    <w:rsid w:val="00A12863"/>
    <w:rsid w:val="00A82709"/>
    <w:rsid w:val="00AB26FA"/>
    <w:rsid w:val="00B36735"/>
    <w:rsid w:val="00B36E97"/>
    <w:rsid w:val="00B45842"/>
    <w:rsid w:val="00B6273E"/>
    <w:rsid w:val="00B91E45"/>
    <w:rsid w:val="00BB6042"/>
    <w:rsid w:val="00C01898"/>
    <w:rsid w:val="00C24684"/>
    <w:rsid w:val="00CF6C55"/>
    <w:rsid w:val="00D17A3D"/>
    <w:rsid w:val="00D42857"/>
    <w:rsid w:val="00D511E4"/>
    <w:rsid w:val="00D75F33"/>
    <w:rsid w:val="00D9483C"/>
    <w:rsid w:val="00DE7E60"/>
    <w:rsid w:val="00DF5950"/>
    <w:rsid w:val="00DF79C5"/>
    <w:rsid w:val="00E01F41"/>
    <w:rsid w:val="00E41F6D"/>
    <w:rsid w:val="00E74759"/>
    <w:rsid w:val="00E85C99"/>
    <w:rsid w:val="00EA0711"/>
    <w:rsid w:val="00EE5DE0"/>
    <w:rsid w:val="00EF34F1"/>
    <w:rsid w:val="00F062A0"/>
    <w:rsid w:val="00F11817"/>
    <w:rsid w:val="00F2046E"/>
    <w:rsid w:val="00F32394"/>
    <w:rsid w:val="00F34512"/>
    <w:rsid w:val="00F659F3"/>
    <w:rsid w:val="00F65BBE"/>
    <w:rsid w:val="00F725A1"/>
    <w:rsid w:val="00F76C68"/>
    <w:rsid w:val="00F84CF1"/>
    <w:rsid w:val="00FD7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ADF351"/>
  <w15:docId w15:val="{95F71E7C-4DB6-452B-8038-A08EED9A3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16F1"/>
    <w:pPr>
      <w:ind w:left="720"/>
    </w:pPr>
  </w:style>
  <w:style w:type="paragraph" w:styleId="Header">
    <w:name w:val="header"/>
    <w:basedOn w:val="Normal"/>
    <w:link w:val="HeaderChar"/>
    <w:uiPriority w:val="99"/>
    <w:unhideWhenUsed/>
    <w:rsid w:val="002272A6"/>
    <w:pPr>
      <w:tabs>
        <w:tab w:val="center" w:pos="4680"/>
        <w:tab w:val="right" w:pos="9360"/>
      </w:tabs>
    </w:pPr>
  </w:style>
  <w:style w:type="character" w:customStyle="1" w:styleId="HeaderChar">
    <w:name w:val="Header Char"/>
    <w:link w:val="Header"/>
    <w:uiPriority w:val="99"/>
    <w:rsid w:val="002272A6"/>
    <w:rPr>
      <w:sz w:val="24"/>
      <w:szCs w:val="24"/>
    </w:rPr>
  </w:style>
  <w:style w:type="paragraph" w:styleId="Footer">
    <w:name w:val="footer"/>
    <w:basedOn w:val="Normal"/>
    <w:link w:val="FooterChar"/>
    <w:uiPriority w:val="99"/>
    <w:unhideWhenUsed/>
    <w:rsid w:val="002272A6"/>
    <w:pPr>
      <w:tabs>
        <w:tab w:val="center" w:pos="4680"/>
        <w:tab w:val="right" w:pos="9360"/>
      </w:tabs>
    </w:pPr>
  </w:style>
  <w:style w:type="character" w:customStyle="1" w:styleId="FooterChar">
    <w:name w:val="Footer Char"/>
    <w:link w:val="Footer"/>
    <w:uiPriority w:val="99"/>
    <w:rsid w:val="002272A6"/>
    <w:rPr>
      <w:sz w:val="24"/>
      <w:szCs w:val="24"/>
    </w:rPr>
  </w:style>
  <w:style w:type="paragraph" w:styleId="BalloonText">
    <w:name w:val="Balloon Text"/>
    <w:basedOn w:val="Normal"/>
    <w:link w:val="BalloonTextChar"/>
    <w:uiPriority w:val="99"/>
    <w:semiHidden/>
    <w:unhideWhenUsed/>
    <w:rsid w:val="00D428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28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79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idelson\Downloads\Maintenance_Plan_Review_Process%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7730CD-0E65-4E24-B6FA-CD38040D2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Maintenance_Plan_Review_Process (1).dot</Template>
  <TotalTime>11</TotalTime>
  <Pages>1</Pages>
  <Words>137</Words>
  <Characters>717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Maintenance Plan Review Process</vt:lpstr>
    </vt:vector>
  </TitlesOfParts>
  <Company>City of Overland Park</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Maintenance Plan Review Process</dc:title>
  <dc:creator>Irina Idelson</dc:creator>
  <cp:lastModifiedBy>Irina Idelson</cp:lastModifiedBy>
  <cp:revision>5</cp:revision>
  <cp:lastPrinted>2017-10-03T15:03:00Z</cp:lastPrinted>
  <dcterms:created xsi:type="dcterms:W3CDTF">2020-06-04T14:02:00Z</dcterms:created>
  <dcterms:modified xsi:type="dcterms:W3CDTF">2020-06-18T15:28:00Z</dcterms:modified>
</cp:coreProperties>
</file>