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483E77" w:rsidRPr="00DB5A26" w:rsidTr="00884E1A">
        <w:tc>
          <w:tcPr>
            <w:tcW w:w="3168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 Supply</w:t>
            </w:r>
          </w:p>
        </w:tc>
        <w:tc>
          <w:tcPr>
            <w:tcW w:w="225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Reighard</w:t>
            </w:r>
            <w:proofErr w:type="spellEnd"/>
          </w:p>
        </w:tc>
        <w:tc>
          <w:tcPr>
            <w:tcW w:w="252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Doug.reighard@basupply.com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Gellings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0F5118" w:rsidRDefault="00483E77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bgellings@borderstates.com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Gillum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E539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tgillum@borderstates.com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&amp; McDonnell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Rudolph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karudolph@burnsmcd.com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CACI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Strandburg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dereks@cacicomm.com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483E77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Marlo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483E77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483E77" w:rsidRPr="001E5737" w:rsidRDefault="00483E77" w:rsidP="00483E7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483E77" w:rsidRDefault="00483E77" w:rsidP="00483E7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9563EA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3E77" w:rsidRPr="00766239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Lyttle</w:t>
            </w:r>
            <w:proofErr w:type="spellEnd"/>
          </w:p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Winston</w:t>
            </w:r>
          </w:p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Moehlenhoff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andrew.lyttle@graybar.com</w:t>
            </w:r>
          </w:p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9563EA">
              <w:rPr>
                <w:rFonts w:ascii="Arial" w:hAnsi="Arial" w:cs="Arial"/>
                <w:sz w:val="20"/>
                <w:szCs w:val="20"/>
              </w:rPr>
              <w:t>Brad.winston@graybar.com</w:t>
            </w:r>
          </w:p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Mark.moehlenhoff@graybar.com</w:t>
            </w:r>
          </w:p>
        </w:tc>
      </w:tr>
      <w:tr w:rsidR="00483E77" w:rsidRPr="00766239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GSC Lighting &amp; Supply</w:t>
            </w:r>
          </w:p>
        </w:tc>
        <w:tc>
          <w:tcPr>
            <w:tcW w:w="225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Roberts</w:t>
            </w:r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jeffroberts@gsclighting.com</w:t>
            </w:r>
          </w:p>
        </w:tc>
      </w:tr>
      <w:tr w:rsidR="008D6BD3" w:rsidRPr="00766239" w:rsidTr="00884E1A">
        <w:trPr>
          <w:trHeight w:val="288"/>
        </w:trPr>
        <w:tc>
          <w:tcPr>
            <w:tcW w:w="3168" w:type="dxa"/>
            <w:vAlign w:val="bottom"/>
          </w:tcPr>
          <w:p w:rsidR="008D6BD3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Iteris</w:t>
            </w:r>
            <w:proofErr w:type="spellEnd"/>
          </w:p>
        </w:tc>
        <w:tc>
          <w:tcPr>
            <w:tcW w:w="2250" w:type="dxa"/>
            <w:vAlign w:val="bottom"/>
          </w:tcPr>
          <w:p w:rsidR="008D6BD3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Wainscott</w:t>
            </w:r>
            <w:proofErr w:type="spellEnd"/>
          </w:p>
        </w:tc>
        <w:tc>
          <w:tcPr>
            <w:tcW w:w="2520" w:type="dxa"/>
            <w:vAlign w:val="bottom"/>
          </w:tcPr>
          <w:p w:rsidR="008D6BD3" w:rsidRPr="007871FE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D6BD3" w:rsidRPr="007871FE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8D6BD3" w:rsidRDefault="008D6BD3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mwainscott@iteris.com</w:t>
            </w:r>
          </w:p>
        </w:tc>
      </w:tr>
      <w:tr w:rsidR="00483E77" w:rsidRPr="00766239" w:rsidDel="00483E77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Del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Associates</w:t>
            </w:r>
          </w:p>
        </w:tc>
        <w:tc>
          <w:tcPr>
            <w:tcW w:w="2250" w:type="dxa"/>
            <w:vAlign w:val="bottom"/>
          </w:tcPr>
          <w:p w:rsidR="00483E77" w:rsidRPr="007871FE" w:rsidDel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Long</w:t>
            </w:r>
          </w:p>
        </w:tc>
        <w:tc>
          <w:tcPr>
            <w:tcW w:w="2520" w:type="dxa"/>
            <w:vAlign w:val="bottom"/>
          </w:tcPr>
          <w:p w:rsidR="00483E77" w:rsidRPr="007871FE" w:rsidDel="00483E77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Pflumm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790" w:type="dxa"/>
            <w:vAlign w:val="bottom"/>
          </w:tcPr>
          <w:p w:rsidR="00483E77" w:rsidRPr="007871FE" w:rsidDel="00483E77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483E77" w:rsidRPr="007871FE" w:rsidDel="00483E77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dlong@meglio.com</w:t>
            </w:r>
          </w:p>
        </w:tc>
      </w:tr>
      <w:tr w:rsidR="00483E77" w:rsidRPr="00052F11" w:rsidTr="001E5737">
        <w:trPr>
          <w:trHeight w:val="350"/>
        </w:trPr>
        <w:tc>
          <w:tcPr>
            <w:tcW w:w="3168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483E77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E75A74" w:rsidRPr="00052F11" w:rsidDel="00E75A74" w:rsidTr="007B3BA8">
        <w:trPr>
          <w:trHeight w:val="350"/>
        </w:trPr>
        <w:tc>
          <w:tcPr>
            <w:tcW w:w="3168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 Sales</w:t>
            </w:r>
          </w:p>
        </w:tc>
        <w:tc>
          <w:tcPr>
            <w:tcW w:w="225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Brownback</w:t>
            </w:r>
          </w:p>
        </w:tc>
        <w:tc>
          <w:tcPr>
            <w:tcW w:w="252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 W 119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186</w:t>
            </w:r>
          </w:p>
        </w:tc>
        <w:tc>
          <w:tcPr>
            <w:tcW w:w="279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E75A74" w:rsidRPr="007871FE" w:rsidDel="00E75A74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pkbrownbac@aol.com</w:t>
            </w:r>
          </w:p>
        </w:tc>
      </w:tr>
      <w:tr w:rsidR="00483E77" w:rsidRPr="00052F11" w:rsidTr="007B3BA8">
        <w:trPr>
          <w:trHeight w:val="287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3C0FDE" w:rsidRPr="00052F11" w:rsidTr="007B3BA8">
        <w:trPr>
          <w:trHeight w:val="287"/>
        </w:trPr>
        <w:tc>
          <w:tcPr>
            <w:tcW w:w="3168" w:type="dxa"/>
            <w:vAlign w:val="bottom"/>
          </w:tcPr>
          <w:p w:rsidR="003C0FDE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2250" w:type="dxa"/>
            <w:vAlign w:val="bottom"/>
          </w:tcPr>
          <w:p w:rsidR="003C0FDE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3C0FDE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3C0FDE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3C0FDE" w:rsidRPr="000F5118" w:rsidRDefault="003C0FDE" w:rsidP="003C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3C0FDE" w:rsidRPr="00052F11" w:rsidTr="007B3BA8">
        <w:trPr>
          <w:trHeight w:val="323"/>
        </w:trPr>
        <w:tc>
          <w:tcPr>
            <w:tcW w:w="3168" w:type="dxa"/>
            <w:vAlign w:val="bottom"/>
          </w:tcPr>
          <w:p w:rsidR="003C0FDE" w:rsidRPr="007871FE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3C0FDE" w:rsidRPr="002A7885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vAlign w:val="bottom"/>
          </w:tcPr>
          <w:p w:rsidR="003C0FDE" w:rsidRPr="002A7885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3C0FDE" w:rsidRPr="002A7885" w:rsidRDefault="003C0FDE" w:rsidP="003C0FD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3C0FDE" w:rsidRPr="007871FE" w:rsidRDefault="003C0FDE" w:rsidP="003C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sbland</w:t>
            </w:r>
            <w:r w:rsidRPr="000F5118">
              <w:rPr>
                <w:rFonts w:ascii="Arial" w:hAnsi="Arial" w:cs="Arial"/>
                <w:sz w:val="20"/>
                <w:szCs w:val="20"/>
              </w:rPr>
              <w:t>@stanion.com</w:t>
            </w:r>
          </w:p>
        </w:tc>
      </w:tr>
      <w:tr w:rsidR="003C0FDE" w:rsidRPr="00052F11" w:rsidTr="00570C01">
        <w:trPr>
          <w:trHeight w:val="332"/>
        </w:trPr>
        <w:tc>
          <w:tcPr>
            <w:tcW w:w="3168" w:type="dxa"/>
            <w:vAlign w:val="bottom"/>
          </w:tcPr>
          <w:p w:rsidR="003C0FDE" w:rsidRPr="005D034D" w:rsidRDefault="003C0FDE" w:rsidP="003C0F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3C0FDE" w:rsidRPr="005D034D" w:rsidRDefault="003C0FDE" w:rsidP="003C0F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3C0FDE" w:rsidRPr="005D034D" w:rsidRDefault="003C0FDE" w:rsidP="003C0F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3C0FDE" w:rsidRPr="005D034D" w:rsidRDefault="003C0FDE" w:rsidP="003C0F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3C0FDE" w:rsidRPr="005D034D" w:rsidRDefault="003C0FDE" w:rsidP="003C0FDE">
            <w:pPr>
              <w:rPr>
                <w:rFonts w:ascii="Arial" w:hAnsi="Arial" w:cs="Arial"/>
                <w:sz w:val="20"/>
                <w:szCs w:val="20"/>
              </w:rPr>
            </w:pPr>
            <w:r w:rsidRPr="001E5737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3C0FDE" w:rsidRPr="00052F11" w:rsidTr="007B3BA8">
        <w:trPr>
          <w:trHeight w:val="539"/>
        </w:trPr>
        <w:tc>
          <w:tcPr>
            <w:tcW w:w="3168" w:type="dxa"/>
            <w:vAlign w:val="bottom"/>
          </w:tcPr>
          <w:p w:rsidR="003C0FDE" w:rsidRPr="005D034D" w:rsidRDefault="003C0FDE" w:rsidP="003C0FD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3C0FDE" w:rsidRDefault="003C0FDE" w:rsidP="003C0FD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3C0FDE" w:rsidRPr="005D034D" w:rsidRDefault="003C0FDE" w:rsidP="003C0FD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3C0FDE" w:rsidRPr="005D034D" w:rsidRDefault="003C0FDE" w:rsidP="003C0FD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3C0FDE" w:rsidRPr="005D034D" w:rsidRDefault="003C0FDE" w:rsidP="003C0FD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3C0FDE" w:rsidRDefault="003C0FDE" w:rsidP="003C0FD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3C0FDE" w:rsidRPr="005D034D" w:rsidRDefault="003C0FDE" w:rsidP="003C0FD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3C0FDE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A2010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3C0FDE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E5737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E5737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E5737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E5737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E5737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3C0FDE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9741DC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FDE" w:rsidRPr="001A2010" w:rsidRDefault="003C0FDE" w:rsidP="003C0F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91555A">
      <w:headerReference w:type="default" r:id="rId7"/>
      <w:endnotePr>
        <w:numFmt w:val="decimal"/>
      </w:endnotePr>
      <w:pgSz w:w="15840" w:h="12240" w:orient="landscape"/>
      <w:pgMar w:top="576" w:right="1008" w:bottom="450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77" w:rsidRDefault="00483E77">
      <w:r>
        <w:separator/>
      </w:r>
    </w:p>
  </w:endnote>
  <w:endnote w:type="continuationSeparator" w:id="0">
    <w:p w:rsidR="00483E77" w:rsidRDefault="004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77" w:rsidRDefault="00483E77">
      <w:r>
        <w:separator/>
      </w:r>
    </w:p>
  </w:footnote>
  <w:footnote w:type="continuationSeparator" w:id="0">
    <w:p w:rsidR="00483E77" w:rsidRDefault="0048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77" w:rsidRPr="00DB5A26" w:rsidRDefault="00483E77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EQUIPMENT VENDORS - TRAFFIC SIGNALS, STREETLIGHTING, FIBER OPTIC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3C0FDE">
      <w:rPr>
        <w:rFonts w:ascii="Arial" w:hAnsi="Arial" w:cs="Arial"/>
        <w:b/>
        <w:bCs/>
        <w:sz w:val="22"/>
        <w:szCs w:val="22"/>
      </w:rPr>
      <w:t>1-19-24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02338"/>
    <w:rsid w:val="00020680"/>
    <w:rsid w:val="000225C7"/>
    <w:rsid w:val="00027987"/>
    <w:rsid w:val="00047C96"/>
    <w:rsid w:val="00050441"/>
    <w:rsid w:val="00050509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648B"/>
    <w:rsid w:val="000D0E1A"/>
    <w:rsid w:val="000D23BC"/>
    <w:rsid w:val="000F5118"/>
    <w:rsid w:val="00106C16"/>
    <w:rsid w:val="0011213E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0FDE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E77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3688"/>
    <w:rsid w:val="00596840"/>
    <w:rsid w:val="005A38C4"/>
    <w:rsid w:val="005B0C48"/>
    <w:rsid w:val="005B3027"/>
    <w:rsid w:val="005D034D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D6BD3"/>
    <w:rsid w:val="008E0D5E"/>
    <w:rsid w:val="008E2A12"/>
    <w:rsid w:val="00904187"/>
    <w:rsid w:val="009103C0"/>
    <w:rsid w:val="0091555A"/>
    <w:rsid w:val="00921427"/>
    <w:rsid w:val="00934D20"/>
    <w:rsid w:val="00935859"/>
    <w:rsid w:val="00937D0C"/>
    <w:rsid w:val="00943D20"/>
    <w:rsid w:val="00947EF5"/>
    <w:rsid w:val="00950168"/>
    <w:rsid w:val="009523CB"/>
    <w:rsid w:val="009563E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2650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0AC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1DD9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75A74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75AC-238E-4E32-B6AF-A6F517B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2024-01-19T15:12:00Z</dcterms:created>
  <dcterms:modified xsi:type="dcterms:W3CDTF">2024-01-19T15:12:00Z</dcterms:modified>
</cp:coreProperties>
</file>