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4A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APAC-Kansas, Inc.</w:t>
            </w:r>
          </w:p>
        </w:tc>
        <w:tc>
          <w:tcPr>
            <w:tcW w:w="1912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Shears Division</w:t>
            </w:r>
          </w:p>
        </w:tc>
        <w:tc>
          <w:tcPr>
            <w:tcW w:w="252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 Box 1605</w:t>
            </w:r>
          </w:p>
        </w:tc>
        <w:tc>
          <w:tcPr>
            <w:tcW w:w="279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Hutchinson, KS  67504-1605</w:t>
            </w:r>
          </w:p>
        </w:tc>
        <w:tc>
          <w:tcPr>
            <w:tcW w:w="3604" w:type="dxa"/>
          </w:tcPr>
          <w:p w:rsidR="00E01E4A" w:rsidRPr="001A2010" w:rsidRDefault="00E01E4A" w:rsidP="00E01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027987" w:rsidTr="00AA1219">
        <w:trPr>
          <w:trHeight w:val="288"/>
        </w:trPr>
        <w:tc>
          <w:tcPr>
            <w:tcW w:w="3506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Clever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 xml:space="preserve"> Stone </w:t>
            </w: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1075 Wise Hill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Clever, MO  65631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Huff Sealing Corporation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PO Box 127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Albion, IL  62806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King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America Road Builders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Missouri Petroleum Products</w:t>
            </w:r>
          </w:p>
        </w:tc>
        <w:tc>
          <w:tcPr>
            <w:tcW w:w="1912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Tim Parker</w:t>
            </w:r>
          </w:p>
        </w:tc>
        <w:tc>
          <w:tcPr>
            <w:tcW w:w="252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1620 Woodson Rd.</w:t>
            </w:r>
          </w:p>
        </w:tc>
        <w:tc>
          <w:tcPr>
            <w:tcW w:w="279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St. Louis, MO 63114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Twin Traffic Marking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626 N. 47</w:t>
            </w:r>
            <w:r w:rsidRPr="005F09E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 w:rsidRPr="005F09EA">
              <w:rPr>
                <w:rFonts w:ascii="Arial" w:hAnsi="Arial" w:cs="Arial"/>
                <w:noProof/>
                <w:sz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KS  66102-3449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88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 W 101</w:t>
            </w:r>
            <w:r w:rsidRPr="00CC1ED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496488" w:rsidRPr="001A2010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412constructionllc@gmail.com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E10F0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Ames Construction</w:t>
            </w:r>
          </w:p>
        </w:tc>
        <w:tc>
          <w:tcPr>
            <w:tcW w:w="1912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Rob Gullikson</w:t>
            </w:r>
          </w:p>
        </w:tc>
        <w:tc>
          <w:tcPr>
            <w:tcW w:w="252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2500 County Road 42 W</w:t>
            </w:r>
          </w:p>
        </w:tc>
        <w:tc>
          <w:tcPr>
            <w:tcW w:w="279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Brunsville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MN 55337</w:t>
            </w:r>
          </w:p>
        </w:tc>
        <w:tc>
          <w:tcPr>
            <w:tcW w:w="3604" w:type="dxa"/>
            <w:vAlign w:val="bottom"/>
          </w:tcPr>
          <w:p w:rsidR="00E10F0F" w:rsidRPr="006C6B4C" w:rsidRDefault="00E10F0F" w:rsidP="004A2CC9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RobGullikson@amesco.com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 Asphalt &amp;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Bettis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PO Box 1694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Topeka, KS  66601</w:t>
            </w:r>
          </w:p>
        </w:tc>
        <w:tc>
          <w:tcPr>
            <w:tcW w:w="3604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2CC9" w:rsidRPr="00C25E27">
              <w:rPr>
                <w:rFonts w:ascii="Arial" w:hAnsi="Arial" w:cs="Arial"/>
                <w:sz w:val="20"/>
                <w:szCs w:val="20"/>
              </w:rPr>
              <w:t>bettis@bettisasphalt.com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service@capitalelectric.com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Chester </w:t>
            </w:r>
            <w:proofErr w:type="spellStart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Bross</w:t>
            </w:r>
            <w:proofErr w:type="spellEnd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Jack Hamilton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PO Box 430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Hannibal, MO  63401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info</w:t>
            </w:r>
            <w:r w:rsidRPr="005F09EA">
              <w:rPr>
                <w:rFonts w:ascii="Arial" w:hAnsi="Arial" w:cs="Arial"/>
                <w:color w:val="000000"/>
                <w:sz w:val="20"/>
              </w:rPr>
              <w:t>@cbrossgroup.com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B643F3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B643F3" w:rsidRPr="006C6B4C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643F3" w:rsidRPr="006C6B4C" w:rsidRDefault="00B643F3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Hodnett Photographics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Kimberly Hodnett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6418 Rowland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kimberly@hodnettphotographics.com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3F6AD6" w:rsidRPr="00052F11" w:rsidTr="00AA1219">
        <w:trPr>
          <w:trHeight w:val="288"/>
        </w:trPr>
        <w:tc>
          <w:tcPr>
            <w:tcW w:w="3506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IGL Development Company</w:t>
            </w:r>
          </w:p>
        </w:tc>
        <w:tc>
          <w:tcPr>
            <w:tcW w:w="1912" w:type="dxa"/>
            <w:vAlign w:val="bottom"/>
          </w:tcPr>
          <w:p w:rsidR="003F6AD6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Courtney Green</w:t>
            </w:r>
          </w:p>
        </w:tc>
        <w:tc>
          <w:tcPr>
            <w:tcW w:w="2520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5634 Wayne Ave.</w:t>
            </w:r>
          </w:p>
        </w:tc>
        <w:tc>
          <w:tcPr>
            <w:tcW w:w="2790" w:type="dxa"/>
            <w:vAlign w:val="bottom"/>
          </w:tcPr>
          <w:p w:rsidR="003F6AD6" w:rsidRPr="006C6B4C" w:rsidRDefault="003F6AD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64110</w:t>
            </w:r>
          </w:p>
        </w:tc>
        <w:tc>
          <w:tcPr>
            <w:tcW w:w="3604" w:type="dxa"/>
            <w:vAlign w:val="bottom"/>
          </w:tcPr>
          <w:p w:rsidR="003F6AD6" w:rsidRDefault="003F6AD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igldevelops@yahoo.com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K&amp;G Striping, Inc.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7D726C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</w:t>
            </w:r>
            <w:r w:rsidR="00EA5BE8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Bauer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040B8F" w:rsidRPr="006C6B4C" w:rsidRDefault="007D726C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</w:t>
            </w:r>
            <w:r w:rsidR="00040B8F" w:rsidRPr="006C6B4C">
              <w:rPr>
                <w:rFonts w:ascii="Arial" w:hAnsi="Arial" w:cs="Arial"/>
                <w:bCs/>
                <w:sz w:val="20"/>
                <w:szCs w:val="20"/>
              </w:rPr>
              <w:t>@koppelfab.com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040B8F" w:rsidRPr="00052F11" w:rsidTr="00FC75DC">
        <w:trPr>
          <w:trHeight w:val="288"/>
        </w:trPr>
        <w:tc>
          <w:tcPr>
            <w:tcW w:w="3506" w:type="dxa"/>
            <w:shd w:val="clear" w:color="auto" w:fill="auto"/>
            <w:vAlign w:val="bottom"/>
          </w:tcPr>
          <w:p w:rsidR="00040B8F" w:rsidRPr="00FC75D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C75DC"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040B8F" w:rsidRPr="00FC75D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C75DC"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040B8F" w:rsidRPr="00FC75D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C75DC"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FC75D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 w:rsidRPr="00FC75D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040B8F" w:rsidRPr="00FC75D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75DC"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040B8F" w:rsidRPr="00FC75D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C75DC"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</w:t>
            </w:r>
            <w:bookmarkStart w:id="0" w:name="_GoBack"/>
            <w:bookmarkEnd w:id="0"/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Musselman &amp; Hall</w:t>
            </w:r>
            <w:r>
              <w:rPr>
                <w:rFonts w:ascii="Arial" w:hAnsi="Arial" w:cs="Arial"/>
                <w:noProof/>
                <w:sz w:val="20"/>
              </w:rPr>
              <w:t xml:space="preserve"> Contractors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Dave Nicholson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4922 E. Blue Banks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noProof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dnicholson@musselmanandhall.com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Meiers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dmeiers@pciroads.com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 Michels</w:t>
            </w:r>
          </w:p>
        </w:tc>
        <w:tc>
          <w:tcPr>
            <w:tcW w:w="252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estimating@pciroads.com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040B8F" w:rsidRPr="009153E0" w:rsidRDefault="00040B8F" w:rsidP="00040B8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05160B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5160B" w:rsidRPr="006C6B4C" w:rsidRDefault="0005160B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05160B" w:rsidRPr="006C6B4C" w:rsidRDefault="0005160B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05160B" w:rsidRPr="006C6B4C" w:rsidRDefault="0005160B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05160B" w:rsidRPr="006C6B4C" w:rsidRDefault="0005160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05160B" w:rsidRPr="006C6B4C" w:rsidRDefault="0005160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Scodeller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Sharkey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51722 Grand River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Wixom, MI  48393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matt@scodeller.com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SupersealingUSA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Joseph Lorenc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D569DB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399 Hwy 77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D569D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Overbrook, OK 73453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D569DB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joseph@adventus-partners.com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0A41CE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B4" w:rsidRDefault="001E04B4">
      <w:r>
        <w:separator/>
      </w:r>
    </w:p>
  </w:endnote>
  <w:endnote w:type="continuationSeparator" w:id="0">
    <w:p w:rsidR="001E04B4" w:rsidRDefault="001E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B4" w:rsidRDefault="001E04B4">
      <w:r>
        <w:separator/>
      </w:r>
    </w:p>
  </w:footnote>
  <w:footnote w:type="continuationSeparator" w:id="0">
    <w:p w:rsidR="001E04B4" w:rsidRDefault="001E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B4" w:rsidRPr="00DB5A26" w:rsidRDefault="001E04B4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F0537F">
      <w:rPr>
        <w:rFonts w:ascii="Arial" w:hAnsi="Arial" w:cs="Arial"/>
        <w:b/>
        <w:bCs/>
        <w:sz w:val="22"/>
        <w:szCs w:val="22"/>
      </w:rPr>
      <w:t>1/</w:t>
    </w:r>
    <w:r w:rsidR="0005160B">
      <w:rPr>
        <w:rFonts w:ascii="Arial" w:hAnsi="Arial" w:cs="Arial"/>
        <w:b/>
        <w:bCs/>
        <w:sz w:val="22"/>
        <w:szCs w:val="22"/>
      </w:rPr>
      <w:t>19</w:t>
    </w:r>
    <w:r>
      <w:rPr>
        <w:rFonts w:ascii="Arial" w:hAnsi="Arial" w:cs="Arial"/>
        <w:b/>
        <w:bCs/>
        <w:sz w:val="22"/>
        <w:szCs w:val="22"/>
      </w:rPr>
      <w:t>/2</w:t>
    </w:r>
    <w:r w:rsidR="0005160B">
      <w:rPr>
        <w:rFonts w:ascii="Arial" w:hAnsi="Arial" w:cs="Arial"/>
        <w:b/>
        <w:bCs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0E36"/>
    <w:rsid w:val="000225C7"/>
    <w:rsid w:val="00027987"/>
    <w:rsid w:val="00040B8F"/>
    <w:rsid w:val="0004118E"/>
    <w:rsid w:val="00047C96"/>
    <w:rsid w:val="00050441"/>
    <w:rsid w:val="0005160B"/>
    <w:rsid w:val="00052F11"/>
    <w:rsid w:val="000608F4"/>
    <w:rsid w:val="00063D2C"/>
    <w:rsid w:val="000642C3"/>
    <w:rsid w:val="000677E9"/>
    <w:rsid w:val="00070018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5AF0"/>
    <w:rsid w:val="00137520"/>
    <w:rsid w:val="001447C4"/>
    <w:rsid w:val="00146A4D"/>
    <w:rsid w:val="0015310F"/>
    <w:rsid w:val="00154FA8"/>
    <w:rsid w:val="001558F5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04B4"/>
    <w:rsid w:val="001E6498"/>
    <w:rsid w:val="001F1DAF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95767"/>
    <w:rsid w:val="002A28BE"/>
    <w:rsid w:val="002B0568"/>
    <w:rsid w:val="002C2A7C"/>
    <w:rsid w:val="002D4C78"/>
    <w:rsid w:val="002D6F28"/>
    <w:rsid w:val="002E3C46"/>
    <w:rsid w:val="003024C2"/>
    <w:rsid w:val="00305500"/>
    <w:rsid w:val="003208CC"/>
    <w:rsid w:val="003248B9"/>
    <w:rsid w:val="0035679A"/>
    <w:rsid w:val="0036220E"/>
    <w:rsid w:val="00371BCD"/>
    <w:rsid w:val="00380185"/>
    <w:rsid w:val="00382945"/>
    <w:rsid w:val="00394C62"/>
    <w:rsid w:val="00395BE7"/>
    <w:rsid w:val="003976A7"/>
    <w:rsid w:val="003A3B6F"/>
    <w:rsid w:val="003A4833"/>
    <w:rsid w:val="003A7C81"/>
    <w:rsid w:val="003B0535"/>
    <w:rsid w:val="003B1CC1"/>
    <w:rsid w:val="003B619D"/>
    <w:rsid w:val="003C1429"/>
    <w:rsid w:val="003C3661"/>
    <w:rsid w:val="003C4BF0"/>
    <w:rsid w:val="003C7497"/>
    <w:rsid w:val="003E6882"/>
    <w:rsid w:val="003F50AD"/>
    <w:rsid w:val="003F5B5F"/>
    <w:rsid w:val="003F6AD6"/>
    <w:rsid w:val="004029DF"/>
    <w:rsid w:val="00407C3A"/>
    <w:rsid w:val="004158F6"/>
    <w:rsid w:val="00416FED"/>
    <w:rsid w:val="0042383E"/>
    <w:rsid w:val="00426C30"/>
    <w:rsid w:val="00427079"/>
    <w:rsid w:val="00446B67"/>
    <w:rsid w:val="00453CF6"/>
    <w:rsid w:val="0045603C"/>
    <w:rsid w:val="0046027D"/>
    <w:rsid w:val="004608E7"/>
    <w:rsid w:val="004637D5"/>
    <w:rsid w:val="00464B28"/>
    <w:rsid w:val="00471A60"/>
    <w:rsid w:val="004739E2"/>
    <w:rsid w:val="0048081E"/>
    <w:rsid w:val="00480CC1"/>
    <w:rsid w:val="004811D8"/>
    <w:rsid w:val="0048131B"/>
    <w:rsid w:val="00483F24"/>
    <w:rsid w:val="0048719E"/>
    <w:rsid w:val="00493A42"/>
    <w:rsid w:val="00496488"/>
    <w:rsid w:val="004A1645"/>
    <w:rsid w:val="004A2CC9"/>
    <w:rsid w:val="004A333A"/>
    <w:rsid w:val="004B59F2"/>
    <w:rsid w:val="004C4EC3"/>
    <w:rsid w:val="004D1AA3"/>
    <w:rsid w:val="004D3CC1"/>
    <w:rsid w:val="004D66FD"/>
    <w:rsid w:val="004E1977"/>
    <w:rsid w:val="004E25C2"/>
    <w:rsid w:val="004E38D1"/>
    <w:rsid w:val="004F2575"/>
    <w:rsid w:val="004F411D"/>
    <w:rsid w:val="004F762C"/>
    <w:rsid w:val="0050071D"/>
    <w:rsid w:val="00513892"/>
    <w:rsid w:val="00522587"/>
    <w:rsid w:val="00534FFA"/>
    <w:rsid w:val="0054097B"/>
    <w:rsid w:val="00560919"/>
    <w:rsid w:val="005658D2"/>
    <w:rsid w:val="00565923"/>
    <w:rsid w:val="00582D26"/>
    <w:rsid w:val="00596840"/>
    <w:rsid w:val="005A170F"/>
    <w:rsid w:val="005A38C4"/>
    <w:rsid w:val="005B3027"/>
    <w:rsid w:val="005D11D0"/>
    <w:rsid w:val="005D68D0"/>
    <w:rsid w:val="005E2A55"/>
    <w:rsid w:val="005F18A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E5091"/>
    <w:rsid w:val="006F50A7"/>
    <w:rsid w:val="006F7226"/>
    <w:rsid w:val="00702AB9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A4B"/>
    <w:rsid w:val="00791707"/>
    <w:rsid w:val="00796C69"/>
    <w:rsid w:val="007A30A4"/>
    <w:rsid w:val="007A5037"/>
    <w:rsid w:val="007A7AEB"/>
    <w:rsid w:val="007B4625"/>
    <w:rsid w:val="007B6F84"/>
    <w:rsid w:val="007D182C"/>
    <w:rsid w:val="007D726C"/>
    <w:rsid w:val="007E2F00"/>
    <w:rsid w:val="007F5A4D"/>
    <w:rsid w:val="007F6596"/>
    <w:rsid w:val="007F7F2D"/>
    <w:rsid w:val="008033C4"/>
    <w:rsid w:val="00806285"/>
    <w:rsid w:val="0080786D"/>
    <w:rsid w:val="008151D2"/>
    <w:rsid w:val="00815708"/>
    <w:rsid w:val="0081590B"/>
    <w:rsid w:val="00827217"/>
    <w:rsid w:val="00837AF6"/>
    <w:rsid w:val="00840D08"/>
    <w:rsid w:val="008468A7"/>
    <w:rsid w:val="00855CF5"/>
    <w:rsid w:val="00861731"/>
    <w:rsid w:val="00862744"/>
    <w:rsid w:val="00862B16"/>
    <w:rsid w:val="0088141D"/>
    <w:rsid w:val="00884996"/>
    <w:rsid w:val="00886229"/>
    <w:rsid w:val="00891EB3"/>
    <w:rsid w:val="00892D4A"/>
    <w:rsid w:val="008A62D8"/>
    <w:rsid w:val="008A6488"/>
    <w:rsid w:val="008B317B"/>
    <w:rsid w:val="008B4E7F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84133"/>
    <w:rsid w:val="00AA0713"/>
    <w:rsid w:val="00AA1085"/>
    <w:rsid w:val="00AA1219"/>
    <w:rsid w:val="00AA3EE9"/>
    <w:rsid w:val="00AA6755"/>
    <w:rsid w:val="00AB2EB0"/>
    <w:rsid w:val="00AC0363"/>
    <w:rsid w:val="00AD0B71"/>
    <w:rsid w:val="00AD22C3"/>
    <w:rsid w:val="00AD3507"/>
    <w:rsid w:val="00AD52D1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643F3"/>
    <w:rsid w:val="00B71CBD"/>
    <w:rsid w:val="00B94468"/>
    <w:rsid w:val="00BA43BD"/>
    <w:rsid w:val="00BA5B0C"/>
    <w:rsid w:val="00BA63BA"/>
    <w:rsid w:val="00BB28D9"/>
    <w:rsid w:val="00BC2B1D"/>
    <w:rsid w:val="00BC5148"/>
    <w:rsid w:val="00BC5423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172D3"/>
    <w:rsid w:val="00C25138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A9F"/>
    <w:rsid w:val="00CA0E69"/>
    <w:rsid w:val="00CA6660"/>
    <w:rsid w:val="00CC07A2"/>
    <w:rsid w:val="00CC07B4"/>
    <w:rsid w:val="00CC1ED9"/>
    <w:rsid w:val="00CC5640"/>
    <w:rsid w:val="00CC66A4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6D4"/>
    <w:rsid w:val="00D11BDD"/>
    <w:rsid w:val="00D15FB7"/>
    <w:rsid w:val="00D30D04"/>
    <w:rsid w:val="00D53817"/>
    <w:rsid w:val="00D54829"/>
    <w:rsid w:val="00D569DB"/>
    <w:rsid w:val="00D65D97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02CB"/>
    <w:rsid w:val="00DC2778"/>
    <w:rsid w:val="00DD3FEE"/>
    <w:rsid w:val="00DE2689"/>
    <w:rsid w:val="00DF391E"/>
    <w:rsid w:val="00E01E4A"/>
    <w:rsid w:val="00E01EF9"/>
    <w:rsid w:val="00E0673C"/>
    <w:rsid w:val="00E10F0F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5249"/>
    <w:rsid w:val="00EA5BE8"/>
    <w:rsid w:val="00EA6E16"/>
    <w:rsid w:val="00EA6F90"/>
    <w:rsid w:val="00EB10F0"/>
    <w:rsid w:val="00EB54C9"/>
    <w:rsid w:val="00ED0013"/>
    <w:rsid w:val="00EE06F3"/>
    <w:rsid w:val="00EE0978"/>
    <w:rsid w:val="00EE6125"/>
    <w:rsid w:val="00EF31CE"/>
    <w:rsid w:val="00F0537F"/>
    <w:rsid w:val="00F32293"/>
    <w:rsid w:val="00F36B9F"/>
    <w:rsid w:val="00F4652B"/>
    <w:rsid w:val="00F61DC5"/>
    <w:rsid w:val="00F61E80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B6003"/>
    <w:rsid w:val="00FC75DC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79873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  <w:style w:type="character" w:styleId="Emphasis">
    <w:name w:val="Emphasis"/>
    <w:qFormat/>
    <w:rsid w:val="00E01E4A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643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ED6C-EF94-4474-86E2-58906EA8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2022-02-22T21:58:00Z</cp:lastPrinted>
  <dcterms:created xsi:type="dcterms:W3CDTF">2024-01-19T14:50:00Z</dcterms:created>
  <dcterms:modified xsi:type="dcterms:W3CDTF">2024-01-19T14:50:00Z</dcterms:modified>
</cp:coreProperties>
</file>