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DC" w:rsidRPr="004B2D94" w:rsidRDefault="00A44FDC" w:rsidP="009A1A15">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4B2D94">
          <w:rPr>
            <w:rFonts w:ascii="Arial" w:hAnsi="Arial" w:cs="Arial"/>
            <w:sz w:val="22"/>
            <w:szCs w:val="22"/>
          </w:rPr>
          <w:t>BID</w:t>
        </w:r>
      </w:smartTag>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4B2D94" w:rsidP="004B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4B2D94">
        <w:rPr>
          <w:rFonts w:ascii="Arial" w:hAnsi="Arial" w:cs="Arial"/>
          <w:b/>
          <w:sz w:val="22"/>
          <w:szCs w:val="22"/>
        </w:rPr>
        <w:t>Project name and number here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TO:</w:t>
      </w:r>
      <w:r w:rsidRPr="004B2D94">
        <w:rPr>
          <w:rFonts w:ascii="Arial" w:hAnsi="Arial" w:cs="Arial"/>
          <w:sz w:val="22"/>
          <w:szCs w:val="22"/>
        </w:rPr>
        <w:tab/>
        <w:t>CITY OF OVERLAND PARK,</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4B2D94">
            <w:rPr>
              <w:rFonts w:ascii="Arial" w:hAnsi="Arial" w:cs="Arial"/>
              <w:sz w:val="22"/>
              <w:szCs w:val="22"/>
            </w:rPr>
            <w:t>JOHNSON COUNTY</w:t>
          </w:r>
        </w:smartTag>
        <w:r w:rsidRPr="004B2D94">
          <w:rPr>
            <w:rFonts w:ascii="Arial" w:hAnsi="Arial" w:cs="Arial"/>
            <w:sz w:val="22"/>
            <w:szCs w:val="22"/>
          </w:rPr>
          <w:t xml:space="preserve">, </w:t>
        </w:r>
        <w:smartTag w:uri="urn:schemas-microsoft-com:office:smarttags" w:element="State">
          <w:r w:rsidRPr="004B2D94">
            <w:rPr>
              <w:rFonts w:ascii="Arial" w:hAnsi="Arial" w:cs="Arial"/>
              <w:sz w:val="22"/>
              <w:szCs w:val="22"/>
            </w:rPr>
            <w:t>KANSAS</w:t>
          </w:r>
        </w:smartTag>
      </w:smartTag>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B2D94" w:rsidRPr="004B2D94" w:rsidRDefault="004B2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Neither the City nor Consultant shall be responsible for the accuracy, completeness, or sufficiency of any </w:t>
      </w:r>
      <w:r w:rsidR="005B087F" w:rsidRPr="005B087F">
        <w:rPr>
          <w:rFonts w:ascii="Arial" w:hAnsi="Arial" w:cs="Arial"/>
          <w:sz w:val="22"/>
          <w:szCs w:val="22"/>
        </w:rPr>
        <w:t>b</w:t>
      </w:r>
      <w:r w:rsidRPr="00E32C96">
        <w:rPr>
          <w:rFonts w:ascii="Arial" w:hAnsi="Arial" w:cs="Arial"/>
          <w:sz w:val="22"/>
          <w:szCs w:val="22"/>
        </w:rPr>
        <w:t xml:space="preserve">id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obtained from any source other than the source indicated in the Notice to Bidders. </w:t>
      </w:r>
      <w:r w:rsidR="00D842D3">
        <w:rPr>
          <w:rFonts w:ascii="Arial" w:hAnsi="Arial" w:cs="Arial"/>
          <w:sz w:val="22"/>
          <w:szCs w:val="22"/>
        </w:rPr>
        <w:t xml:space="preserve"> </w:t>
      </w:r>
      <w:r w:rsidRPr="004B2D94">
        <w:rPr>
          <w:rFonts w:ascii="Arial" w:hAnsi="Arial" w:cs="Arial"/>
          <w:sz w:val="22"/>
          <w:szCs w:val="22"/>
        </w:rPr>
        <w:t xml:space="preserve">Obtaining copies of </w:t>
      </w:r>
      <w:r w:rsidR="00E1090E">
        <w:rPr>
          <w:rFonts w:ascii="Arial" w:hAnsi="Arial" w:cs="Arial"/>
          <w:sz w:val="22"/>
          <w:szCs w:val="22"/>
        </w:rPr>
        <w:t xml:space="preserve">the bidding documents including the </w:t>
      </w:r>
      <w:r w:rsidR="00F9344D">
        <w:rPr>
          <w:rFonts w:ascii="Arial" w:hAnsi="Arial" w:cs="Arial"/>
          <w:sz w:val="22"/>
          <w:szCs w:val="22"/>
        </w:rPr>
        <w:t xml:space="preserve">City of Overland Park Standard Specifications, </w:t>
      </w:r>
      <w:r w:rsidR="00F9344D" w:rsidRPr="00B3149A">
        <w:rPr>
          <w:rFonts w:ascii="Arial" w:hAnsi="Arial" w:cs="Arial"/>
          <w:sz w:val="22"/>
          <w:szCs w:val="22"/>
        </w:rPr>
        <w:t xml:space="preserve">Project </w:t>
      </w:r>
      <w:r w:rsidR="00F9344D">
        <w:rPr>
          <w:rFonts w:ascii="Arial" w:hAnsi="Arial" w:cs="Arial"/>
          <w:sz w:val="22"/>
          <w:szCs w:val="22"/>
        </w:rPr>
        <w:t xml:space="preserve">Specific </w:t>
      </w:r>
      <w:r w:rsidR="00F9344D" w:rsidRPr="00B3149A">
        <w:rPr>
          <w:rFonts w:ascii="Arial" w:hAnsi="Arial" w:cs="Arial"/>
          <w:sz w:val="22"/>
          <w:szCs w:val="22"/>
        </w:rPr>
        <w:t>Special Provisions</w:t>
      </w:r>
      <w:r w:rsidR="00F9344D">
        <w:rPr>
          <w:rFonts w:ascii="Arial" w:hAnsi="Arial" w:cs="Arial"/>
          <w:sz w:val="22"/>
          <w:szCs w:val="22"/>
        </w:rPr>
        <w:t xml:space="preserve">, </w:t>
      </w:r>
      <w:r w:rsidR="00F9344D" w:rsidRPr="008B1C32">
        <w:rPr>
          <w:rFonts w:ascii="Arial" w:hAnsi="Arial" w:cs="Arial"/>
          <w:sz w:val="22"/>
          <w:szCs w:val="22"/>
        </w:rPr>
        <w:t>Plans, and other Contract Documents</w:t>
      </w:r>
      <w:r w:rsidR="00F9344D" w:rsidRPr="004B2D94" w:rsidDel="00F9344D">
        <w:rPr>
          <w:rFonts w:ascii="Arial" w:hAnsi="Arial" w:cs="Arial"/>
          <w:sz w:val="22"/>
          <w:szCs w:val="22"/>
        </w:rPr>
        <w:t xml:space="preserve"> </w:t>
      </w:r>
      <w:r w:rsidRPr="004B2D94">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B087F" w:rsidRPr="005B087F">
        <w:rPr>
          <w:rFonts w:ascii="Arial" w:hAnsi="Arial" w:cs="Arial"/>
          <w:sz w:val="22"/>
          <w:szCs w:val="22"/>
        </w:rPr>
        <w:t>c</w:t>
      </w:r>
      <w:r w:rsidRPr="00E32C96">
        <w:rPr>
          <w:rFonts w:ascii="Arial" w:hAnsi="Arial" w:cs="Arial"/>
          <w:sz w:val="22"/>
          <w:szCs w:val="22"/>
        </w:rPr>
        <w:t xml:space="preserve">ontract </w:t>
      </w:r>
      <w:r w:rsidR="005B087F" w:rsidRPr="005B087F">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xml:space="preserve"> (including all documents referred to therein) and any and all addenda thereto, for and in consideration of prices as follows: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E32C96">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A44FDC" w:rsidRPr="004B2D94" w:rsidRDefault="00A44FDC" w:rsidP="00E32C96">
      <w:pPr>
        <w:widowControl/>
        <w:tabs>
          <w:tab w:val="left" w:pos="-1440"/>
          <w:tab w:val="left" w:pos="-720"/>
          <w:tab w:val="left" w:pos="0"/>
          <w:tab w:val="left" w:pos="720"/>
          <w:tab w:val="left" w:pos="1440"/>
          <w:tab w:val="left" w:pos="2160"/>
          <w:tab w:val="left" w:pos="2880"/>
          <w:tab w:val="left" w:pos="3780"/>
          <w:tab w:val="left" w:pos="4590"/>
          <w:tab w:val="left" w:pos="5040"/>
          <w:tab w:val="left" w:pos="5760"/>
          <w:tab w:val="left" w:pos="6480"/>
          <w:tab w:val="left" w:pos="7920"/>
          <w:tab w:val="left" w:pos="8640"/>
          <w:tab w:val="left" w:pos="9360"/>
        </w:tabs>
        <w:ind w:left="4590" w:hanging="459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sidR="004B2D94">
        <w:rPr>
          <w:rFonts w:ascii="Arial" w:hAnsi="Arial" w:cs="Arial"/>
          <w:sz w:val="22"/>
          <w:szCs w:val="22"/>
        </w:rPr>
        <w:t xml:space="preserve"> </w:t>
      </w:r>
      <w:r w:rsidR="004B2D94">
        <w:rPr>
          <w:rFonts w:ascii="Arial" w:hAnsi="Arial" w:cs="Arial"/>
          <w:sz w:val="22"/>
          <w:szCs w:val="22"/>
        </w:rPr>
        <w:tab/>
        <w:t>$</w:t>
      </w:r>
      <w:r w:rsidR="004B2D94">
        <w:rPr>
          <w:rFonts w:ascii="Arial" w:hAnsi="Arial" w:cs="Arial"/>
          <w:sz w:val="22"/>
          <w:szCs w:val="22"/>
          <w:u w:val="single"/>
        </w:rPr>
        <w:tab/>
      </w:r>
      <w:r w:rsid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FOR LUMP SUM BIDS – USE: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4B2D94">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sidR="004B2D94">
        <w:rPr>
          <w:rFonts w:ascii="Arial" w:hAnsi="Arial" w:cs="Arial"/>
          <w:sz w:val="22"/>
          <w:szCs w:val="22"/>
        </w:rPr>
        <w:t xml:space="preserve"> </w:t>
      </w:r>
      <w:r w:rsidR="004B2D94">
        <w:rPr>
          <w:rFonts w:ascii="Arial" w:hAnsi="Arial" w:cs="Arial"/>
          <w:sz w:val="22"/>
          <w:szCs w:val="22"/>
        </w:rPr>
        <w:tab/>
        <w:t>$</w:t>
      </w:r>
      <w:r w:rsidR="004B2D94">
        <w:rPr>
          <w:rFonts w:ascii="Arial" w:hAnsi="Arial" w:cs="Arial"/>
          <w:sz w:val="22"/>
          <w:szCs w:val="22"/>
          <w:u w:val="single"/>
        </w:rPr>
        <w:tab/>
      </w:r>
      <w:r w:rsidR="004B2D94">
        <w:rPr>
          <w:rFonts w:ascii="Arial" w:hAnsi="Arial" w:cs="Arial"/>
          <w:sz w:val="22"/>
          <w:szCs w:val="22"/>
          <w:u w:val="single"/>
        </w:rPr>
        <w:tab/>
      </w:r>
      <w:r w:rsid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1.</w:t>
      </w:r>
      <w:r w:rsidRPr="004B2D94">
        <w:rPr>
          <w:rFonts w:ascii="Arial" w:hAnsi="Arial" w:cs="Arial"/>
          <w:sz w:val="22"/>
          <w:szCs w:val="22"/>
        </w:rPr>
        <w:tab/>
        <w:t xml:space="preserve">The undersigned further agrees to begin upon the date stated in the Notice to Proceed and to complete the work, if this bid is accepted, within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calendar days</w:t>
      </w:r>
      <w:r w:rsidRPr="004B2D94">
        <w:rPr>
          <w:rFonts w:ascii="Arial" w:hAnsi="Arial" w:cs="Arial"/>
          <w:b/>
          <w:i/>
          <w:sz w:val="22"/>
          <w:szCs w:val="22"/>
        </w:rPr>
        <w:t xml:space="preserve"> [or no later than __________________ (specify completion date)]</w:t>
      </w:r>
      <w:r w:rsidRPr="004B2D94">
        <w:rPr>
          <w:rFonts w:ascii="Arial" w:hAnsi="Arial" w:cs="Arial"/>
          <w:sz w:val="22"/>
          <w:szCs w:val="22"/>
        </w:rPr>
        <w:t>.</w:t>
      </w:r>
    </w:p>
    <w:p w:rsidR="009A1A15" w:rsidRPr="004B2D94" w:rsidRDefault="009A1A1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A44FDC" w:rsidRPr="004B2D94" w:rsidRDefault="00A44FDC">
      <w:pPr>
        <w:pStyle w:val="BodyTextIndent"/>
        <w:rPr>
          <w:rFonts w:ascii="Arial" w:hAnsi="Arial" w:cs="Arial"/>
          <w:sz w:val="22"/>
          <w:szCs w:val="22"/>
        </w:rPr>
      </w:pPr>
      <w:r w:rsidRPr="004B2D94">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A44FDC" w:rsidRPr="004B2D94" w:rsidRDefault="00A44FDC">
      <w:pPr>
        <w:pStyle w:val="BodyTextIndent"/>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C33AF7">
        <w:rPr>
          <w:rFonts w:ascii="Arial" w:hAnsi="Arial" w:cs="Arial"/>
          <w:sz w:val="22"/>
          <w:szCs w:val="22"/>
        </w:rPr>
        <w:t xml:space="preserve">The undersigned also declares that he/she understands that liquidated damages shall be assessed against Contractor, as stipulated liquidated damages and not as a penalty, in </w:t>
      </w:r>
      <w:r w:rsidR="00281ECE" w:rsidRPr="00C33AF7">
        <w:rPr>
          <w:rFonts w:ascii="Arial" w:hAnsi="Arial" w:cs="Arial"/>
          <w:sz w:val="22"/>
          <w:szCs w:val="22"/>
        </w:rPr>
        <w:t xml:space="preserve">the </w:t>
      </w:r>
      <w:r w:rsidRPr="00C33AF7">
        <w:rPr>
          <w:rFonts w:ascii="Arial" w:hAnsi="Arial" w:cs="Arial"/>
          <w:sz w:val="22"/>
          <w:szCs w:val="22"/>
        </w:rPr>
        <w:t xml:space="preserve">amount </w:t>
      </w:r>
      <w:r w:rsidR="00281ECE" w:rsidRPr="00C33AF7">
        <w:rPr>
          <w:rFonts w:ascii="Arial" w:hAnsi="Arial" w:cs="Arial"/>
          <w:sz w:val="22"/>
          <w:szCs w:val="22"/>
        </w:rPr>
        <w:t>of $_________,</w:t>
      </w:r>
      <w:r w:rsidRPr="00C33AF7">
        <w:rPr>
          <w:rFonts w:ascii="Arial" w:hAnsi="Arial" w:cs="Arial"/>
          <w:sz w:val="22"/>
          <w:szCs w:val="22"/>
        </w:rPr>
        <w:t xml:space="preserve"> for each and every calendar day the work remains incomplete over the specified completion time</w:t>
      </w:r>
      <w:r w:rsidR="00032F8E" w:rsidRPr="00C33AF7">
        <w:rPr>
          <w:rFonts w:ascii="Arial" w:hAnsi="Arial" w:cs="Arial"/>
          <w:sz w:val="22"/>
          <w:szCs w:val="22"/>
        </w:rPr>
        <w:t>(s)</w:t>
      </w:r>
      <w:r w:rsidRPr="00C33AF7">
        <w:rPr>
          <w:rFonts w:ascii="Arial" w:hAnsi="Arial" w:cs="Arial"/>
          <w:sz w:val="22"/>
          <w:szCs w:val="22"/>
        </w:rPr>
        <w:t xml:space="preserve"> stated above.</w:t>
      </w:r>
    </w:p>
    <w:p w:rsidR="00A44FDC" w:rsidRPr="004B2D94" w:rsidRDefault="00A44FDC">
      <w:pPr>
        <w:pStyle w:val="BodyTextIndent"/>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lastRenderedPageBreak/>
        <w:t>2.</w:t>
      </w:r>
      <w:r w:rsidRPr="004B2D94">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parceling or farming out to any bidder or bidders, or other persons, of any part of the </w:t>
      </w:r>
      <w:r w:rsidR="005B087F">
        <w:rPr>
          <w:rFonts w:ascii="Arial" w:hAnsi="Arial" w:cs="Arial"/>
          <w:sz w:val="22"/>
          <w:szCs w:val="22"/>
        </w:rPr>
        <w:t>c</w:t>
      </w:r>
      <w:r w:rsidRPr="004B2D94">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3.</w:t>
      </w:r>
      <w:r w:rsidRPr="004B2D94">
        <w:rPr>
          <w:rFonts w:ascii="Arial" w:hAnsi="Arial" w:cs="Arial"/>
          <w:sz w:val="22"/>
          <w:szCs w:val="22"/>
        </w:rPr>
        <w:tab/>
        <w:t xml:space="preserve">The undersigned further declares that it has carefully examined the Notice to Bidders, Instructions to Bidders and other </w:t>
      </w:r>
      <w:r w:rsidR="005B087F" w:rsidRPr="00BA5122">
        <w:rPr>
          <w:rFonts w:ascii="Arial" w:hAnsi="Arial" w:cs="Arial"/>
          <w:sz w:val="22"/>
          <w:szCs w:val="22"/>
        </w:rPr>
        <w:t>c</w:t>
      </w:r>
      <w:r w:rsidRPr="00E32C96">
        <w:rPr>
          <w:rFonts w:ascii="Arial" w:hAnsi="Arial" w:cs="Arial"/>
          <w:sz w:val="22"/>
          <w:szCs w:val="22"/>
        </w:rPr>
        <w:t xml:space="preserve">ontract </w:t>
      </w:r>
      <w:r w:rsidR="005B087F" w:rsidRPr="00BA5122">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4.</w:t>
      </w:r>
      <w:r w:rsidRPr="004B2D94">
        <w:rPr>
          <w:rFonts w:ascii="Arial" w:hAnsi="Arial" w:cs="Arial"/>
          <w:sz w:val="22"/>
          <w:szCs w:val="22"/>
        </w:rPr>
        <w:tab/>
        <w:t xml:space="preserve">The undersigned hereby agrees to furnish the required bonds and insurance certificates and execute an </w:t>
      </w:r>
      <w:r w:rsidR="005B087F">
        <w:rPr>
          <w:rFonts w:ascii="Arial" w:hAnsi="Arial" w:cs="Arial"/>
          <w:sz w:val="22"/>
          <w:szCs w:val="22"/>
        </w:rPr>
        <w:t>a</w:t>
      </w:r>
      <w:r w:rsidRPr="004B2D94">
        <w:rPr>
          <w:rFonts w:ascii="Arial" w:hAnsi="Arial" w:cs="Arial"/>
          <w:sz w:val="22"/>
          <w:szCs w:val="22"/>
        </w:rPr>
        <w:t xml:space="preserve">greement within ten (10) calendar days from and after notice of the award of the </w:t>
      </w:r>
      <w:r w:rsidR="00EC0E8C">
        <w:rPr>
          <w:rFonts w:ascii="Arial" w:hAnsi="Arial" w:cs="Arial"/>
          <w:sz w:val="22"/>
          <w:szCs w:val="22"/>
        </w:rPr>
        <w:t>c</w:t>
      </w:r>
      <w:r w:rsidRPr="004B2D94">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4B2D94">
        <w:rPr>
          <w:rFonts w:ascii="Arial" w:hAnsi="Arial" w:cs="Arial"/>
          <w:sz w:val="22"/>
          <w:szCs w:val="22"/>
        </w:rPr>
        <w:t>5.</w:t>
      </w:r>
      <w:r w:rsidRPr="004B2D94">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B087F" w:rsidRPr="00BA5122">
        <w:rPr>
          <w:rFonts w:ascii="Arial" w:hAnsi="Arial" w:cs="Arial"/>
          <w:sz w:val="22"/>
          <w:szCs w:val="22"/>
        </w:rPr>
        <w:t>c</w:t>
      </w:r>
      <w:r w:rsidRPr="00E32C96">
        <w:rPr>
          <w:rFonts w:ascii="Arial" w:hAnsi="Arial" w:cs="Arial"/>
          <w:sz w:val="22"/>
          <w:szCs w:val="22"/>
        </w:rPr>
        <w:t xml:space="preserve">ontract </w:t>
      </w:r>
      <w:r w:rsidR="005B087F" w:rsidRPr="00BA5122">
        <w:rPr>
          <w:rFonts w:ascii="Arial" w:hAnsi="Arial" w:cs="Arial"/>
          <w:sz w:val="22"/>
          <w:szCs w:val="22"/>
        </w:rPr>
        <w:t>d</w:t>
      </w:r>
      <w:r w:rsidRPr="00E32C96">
        <w:rPr>
          <w:rFonts w:ascii="Arial" w:hAnsi="Arial" w:cs="Arial"/>
          <w:sz w:val="22"/>
          <w:szCs w:val="22"/>
        </w:rPr>
        <w:t>ocuments</w:t>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9A1A15" w:rsidRPr="004B2D94" w:rsidRDefault="009A1A15" w:rsidP="009A1A15">
      <w:pPr>
        <w:widowControl/>
        <w:tabs>
          <w:tab w:val="left" w:pos="-1440"/>
          <w:tab w:val="left" w:pos="-720"/>
        </w:tabs>
        <w:ind w:left="720" w:hanging="720"/>
        <w:jc w:val="both"/>
        <w:rPr>
          <w:rFonts w:ascii="Arial" w:hAnsi="Arial" w:cs="Arial"/>
          <w:sz w:val="22"/>
          <w:szCs w:val="22"/>
        </w:rPr>
      </w:pPr>
      <w:r w:rsidRPr="004B2D94">
        <w:rPr>
          <w:rFonts w:ascii="Arial" w:hAnsi="Arial" w:cs="Arial"/>
          <w:sz w:val="22"/>
          <w:szCs w:val="22"/>
        </w:rPr>
        <w:t>6.</w:t>
      </w:r>
      <w:r w:rsidRPr="004B2D94">
        <w:rPr>
          <w:rFonts w:ascii="Arial" w:hAnsi="Arial" w:cs="Arial"/>
          <w:sz w:val="22"/>
          <w:szCs w:val="22"/>
        </w:rPr>
        <w:tab/>
        <w:t xml:space="preserve">Undersigned acknowledges receipt of the </w:t>
      </w:r>
      <w:r w:rsidR="00F9344D">
        <w:rPr>
          <w:rFonts w:ascii="Arial" w:hAnsi="Arial" w:cs="Arial"/>
          <w:sz w:val="22"/>
          <w:szCs w:val="22"/>
        </w:rPr>
        <w:t xml:space="preserve">City of Overland Park Standard Specifications, </w:t>
      </w:r>
      <w:r w:rsidR="00F9344D" w:rsidRPr="00B3149A">
        <w:rPr>
          <w:rFonts w:ascii="Arial" w:hAnsi="Arial" w:cs="Arial"/>
          <w:sz w:val="22"/>
          <w:szCs w:val="22"/>
        </w:rPr>
        <w:t xml:space="preserve">Project </w:t>
      </w:r>
      <w:r w:rsidR="00F9344D">
        <w:rPr>
          <w:rFonts w:ascii="Arial" w:hAnsi="Arial" w:cs="Arial"/>
          <w:sz w:val="22"/>
          <w:szCs w:val="22"/>
        </w:rPr>
        <w:t xml:space="preserve">Specific </w:t>
      </w:r>
      <w:r w:rsidR="00F9344D" w:rsidRPr="00B3149A">
        <w:rPr>
          <w:rFonts w:ascii="Arial" w:hAnsi="Arial" w:cs="Arial"/>
          <w:sz w:val="22"/>
          <w:szCs w:val="22"/>
        </w:rPr>
        <w:t>Special Provisions</w:t>
      </w:r>
      <w:r w:rsidR="00F9344D">
        <w:rPr>
          <w:rFonts w:ascii="Arial" w:hAnsi="Arial" w:cs="Arial"/>
          <w:sz w:val="22"/>
          <w:szCs w:val="22"/>
        </w:rPr>
        <w:t xml:space="preserve">, </w:t>
      </w:r>
      <w:r w:rsidR="00F9344D" w:rsidRPr="008B1C32">
        <w:rPr>
          <w:rFonts w:ascii="Arial" w:hAnsi="Arial" w:cs="Arial"/>
          <w:sz w:val="22"/>
          <w:szCs w:val="22"/>
        </w:rPr>
        <w:t>Plans, and other Contract Documents</w:t>
      </w:r>
      <w:r w:rsidR="003E64B6">
        <w:rPr>
          <w:rFonts w:ascii="Arial" w:hAnsi="Arial" w:cs="Arial"/>
          <w:sz w:val="22"/>
          <w:szCs w:val="22"/>
        </w:rPr>
        <w:t xml:space="preserve"> </w:t>
      </w:r>
      <w:r w:rsidR="00E1090E">
        <w:rPr>
          <w:rFonts w:ascii="Arial" w:hAnsi="Arial" w:cs="Arial"/>
          <w:sz w:val="22"/>
          <w:szCs w:val="22"/>
        </w:rPr>
        <w:t>and</w:t>
      </w:r>
      <w:r w:rsidR="00E1090E" w:rsidRPr="004B2D94">
        <w:rPr>
          <w:rFonts w:ascii="Arial" w:hAnsi="Arial" w:cs="Arial"/>
          <w:sz w:val="22"/>
          <w:szCs w:val="22"/>
        </w:rPr>
        <w:t xml:space="preserve"> </w:t>
      </w:r>
      <w:r w:rsidRPr="004B2D94">
        <w:rPr>
          <w:rFonts w:ascii="Arial" w:hAnsi="Arial" w:cs="Arial"/>
          <w:sz w:val="22"/>
          <w:szCs w:val="22"/>
        </w:rPr>
        <w:t xml:space="preserve">the following addenda (complete)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8C783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Bid security is provided per the Instructions to Bidders </w:t>
      </w:r>
      <w:r w:rsidR="00A44FDC" w:rsidRPr="004B2D94">
        <w:rPr>
          <w:rFonts w:ascii="Arial" w:hAnsi="Arial" w:cs="Arial"/>
          <w:sz w:val="22"/>
          <w:szCs w:val="22"/>
        </w:rPr>
        <w:t>which the undersigned agrees is subject to being forfeited to and becoming the property of the City as liquidated damages and not as a penalty, together with other legal remedies the City may choose to invoke, all as set forth in the Instructions to Bidders Section IB</w:t>
      </w:r>
      <w:r w:rsidR="00A44FDC" w:rsidRPr="004B2D94">
        <w:rPr>
          <w:rFonts w:ascii="Arial" w:hAnsi="Arial" w:cs="Arial"/>
          <w:sz w:val="22"/>
          <w:szCs w:val="22"/>
        </w:rPr>
        <w:noBreakHyphen/>
        <w:t xml:space="preserve">9, should this Bid be accepted and the </w:t>
      </w:r>
      <w:r w:rsidR="005B087F">
        <w:rPr>
          <w:rFonts w:ascii="Arial" w:hAnsi="Arial" w:cs="Arial"/>
          <w:sz w:val="22"/>
          <w:szCs w:val="22"/>
        </w:rPr>
        <w:t>c</w:t>
      </w:r>
      <w:r w:rsidR="00A44FDC" w:rsidRPr="004B2D94">
        <w:rPr>
          <w:rFonts w:ascii="Arial" w:hAnsi="Arial" w:cs="Arial"/>
          <w:sz w:val="22"/>
          <w:szCs w:val="22"/>
        </w:rPr>
        <w:t xml:space="preserve">ontract be awarded to this bidder and it should fail to enter into an </w:t>
      </w:r>
      <w:r w:rsidR="005B087F">
        <w:rPr>
          <w:rFonts w:ascii="Arial" w:hAnsi="Arial" w:cs="Arial"/>
          <w:sz w:val="22"/>
          <w:szCs w:val="22"/>
        </w:rPr>
        <w:t>a</w:t>
      </w:r>
      <w:r w:rsidR="00A44FDC" w:rsidRPr="004B2D94">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w:t>
      </w:r>
      <w:r>
        <w:rPr>
          <w:rFonts w:ascii="Arial" w:hAnsi="Arial" w:cs="Arial"/>
          <w:sz w:val="22"/>
          <w:szCs w:val="22"/>
        </w:rPr>
        <w:t xml:space="preserve">or notice of release given </w:t>
      </w:r>
      <w:r w:rsidR="00A44FDC" w:rsidRPr="004B2D94">
        <w:rPr>
          <w:rFonts w:ascii="Arial" w:hAnsi="Arial" w:cs="Arial"/>
          <w:sz w:val="22"/>
          <w:szCs w:val="22"/>
        </w:rPr>
        <w:t xml:space="preserve">to the undersigned upon signing of the </w:t>
      </w:r>
      <w:r w:rsidR="005B087F">
        <w:rPr>
          <w:rFonts w:ascii="Arial" w:hAnsi="Arial" w:cs="Arial"/>
          <w:sz w:val="22"/>
          <w:szCs w:val="22"/>
        </w:rPr>
        <w:t>a</w:t>
      </w:r>
      <w:r w:rsidR="00A44FDC" w:rsidRPr="004B2D94">
        <w:rPr>
          <w:rFonts w:ascii="Arial" w:hAnsi="Arial" w:cs="Arial"/>
          <w:sz w:val="22"/>
          <w:szCs w:val="22"/>
        </w:rPr>
        <w:t>greement and delivery of the approved bonds and other required documents to the City of Overland Park, Kansas.</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rsidP="00E32C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 xml:space="preserve">DATED in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this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 xml:space="preserve"> </w:t>
      </w:r>
      <w:r w:rsidR="00D842D3">
        <w:rPr>
          <w:rFonts w:ascii="Arial" w:hAnsi="Arial" w:cs="Arial"/>
          <w:sz w:val="22"/>
          <w:szCs w:val="22"/>
        </w:rPr>
        <w:t>day</w:t>
      </w:r>
      <w:r w:rsidRPr="004B2D94">
        <w:rPr>
          <w:rFonts w:ascii="Arial" w:hAnsi="Arial" w:cs="Arial"/>
          <w:sz w:val="22"/>
          <w:szCs w:val="22"/>
        </w:rPr>
        <w:t xml:space="preserve"> of </w:t>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00D842D3" w:rsidRPr="00E32C96">
        <w:rPr>
          <w:rFonts w:ascii="Arial" w:hAnsi="Arial" w:cs="Arial"/>
          <w:sz w:val="22"/>
          <w:szCs w:val="22"/>
        </w:rPr>
        <w:t>,</w:t>
      </w:r>
      <w:r w:rsidRPr="004B2D94">
        <w:rPr>
          <w:rFonts w:ascii="Arial" w:hAnsi="Arial" w:cs="Arial"/>
          <w:sz w:val="22"/>
          <w:szCs w:val="22"/>
        </w:rPr>
        <w:t xml:space="preserve"> 20</w:t>
      </w:r>
      <w:r w:rsidRPr="004B2D94">
        <w:rPr>
          <w:rFonts w:ascii="Arial" w:hAnsi="Arial" w:cs="Arial"/>
          <w:sz w:val="22"/>
          <w:szCs w:val="22"/>
          <w:u w:val="single"/>
        </w:rPr>
        <w:tab/>
      </w:r>
      <w:r w:rsidRPr="004B2D94">
        <w:rPr>
          <w:rFonts w:ascii="Arial" w:hAnsi="Arial" w:cs="Arial"/>
          <w:sz w:val="22"/>
          <w:szCs w:val="22"/>
        </w:rPr>
        <w:t>.</w:t>
      </w: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44FDC" w:rsidRPr="004B2D94" w:rsidRDefault="00A44F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936EE2"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7E5D5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E5D59" w:rsidRPr="00C31FA9"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7E5D59" w:rsidRPr="004B2D94" w:rsidRDefault="007E5D59" w:rsidP="007E5D5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81ECE" w:rsidRPr="004B2D94" w:rsidRDefault="00281ECE"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81ECE" w:rsidRPr="004B2D94" w:rsidRDefault="00281ECE"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Email Address</w:t>
      </w:r>
    </w:p>
    <w:p w:rsidR="00281ECE" w:rsidRPr="004B2D94" w:rsidRDefault="00281ECE" w:rsidP="00281EC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bookmarkStart w:id="0" w:name="_GoBack"/>
      <w:bookmarkEnd w:id="0"/>
    </w:p>
    <w:sectPr w:rsidR="00281ECE" w:rsidRPr="004B2D94" w:rsidSect="0037449D">
      <w:footerReference w:type="default" r:id="rId6"/>
      <w:endnotePr>
        <w:numFmt w:val="decimal"/>
      </w:endnotePr>
      <w:type w:val="continuous"/>
      <w:pgSz w:w="12240" w:h="15840" w:code="1"/>
      <w:pgMar w:top="900" w:right="1440" w:bottom="1152" w:left="1440" w:header="5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75" w:rsidRDefault="00457275">
      <w:r>
        <w:separator/>
      </w:r>
    </w:p>
  </w:endnote>
  <w:endnote w:type="continuationSeparator" w:id="0">
    <w:p w:rsidR="00457275" w:rsidRDefault="0045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96" w:rsidRDefault="00E32C96">
    <w:pPr>
      <w:tabs>
        <w:tab w:val="center" w:pos="4680"/>
        <w:tab w:val="right" w:pos="9360"/>
      </w:tabs>
      <w:jc w:val="both"/>
      <w:rPr>
        <w:rFonts w:ascii="Arial" w:hAnsi="Arial" w:cs="Arial"/>
        <w:sz w:val="20"/>
      </w:rPr>
    </w:pPr>
  </w:p>
  <w:p w:rsidR="00D842D3" w:rsidRPr="004B2D94" w:rsidRDefault="00E32C96">
    <w:pPr>
      <w:tabs>
        <w:tab w:val="center" w:pos="4680"/>
        <w:tab w:val="right" w:pos="9360"/>
      </w:tabs>
      <w:jc w:val="both"/>
      <w:rPr>
        <w:rFonts w:ascii="Arial" w:hAnsi="Arial" w:cs="Arial"/>
      </w:rPr>
    </w:pPr>
    <w:r w:rsidRPr="00E32C96">
      <w:rPr>
        <w:rFonts w:ascii="Arial" w:hAnsi="Arial" w:cs="Arial"/>
        <w:sz w:val="20"/>
      </w:rPr>
      <w:t>III-11a-2</w:t>
    </w:r>
    <w:r w:rsidR="00D842D3" w:rsidRPr="004B2D94">
      <w:rPr>
        <w:rFonts w:ascii="Arial" w:hAnsi="Arial" w:cs="Arial"/>
      </w:rPr>
      <w:tab/>
    </w:r>
    <w:r w:rsidR="00D842D3" w:rsidRPr="004B2D94">
      <w:rPr>
        <w:rFonts w:ascii="Arial" w:hAnsi="Arial" w:cs="Arial"/>
        <w:sz w:val="20"/>
      </w:rPr>
      <w:t>B-</w:t>
    </w:r>
    <w:r w:rsidR="00D842D3" w:rsidRPr="004B2D94">
      <w:rPr>
        <w:rFonts w:ascii="Arial" w:hAnsi="Arial" w:cs="Arial"/>
        <w:sz w:val="20"/>
      </w:rPr>
      <w:fldChar w:fldCharType="begin"/>
    </w:r>
    <w:r w:rsidR="00D842D3" w:rsidRPr="004B2D94">
      <w:rPr>
        <w:rFonts w:ascii="Arial" w:hAnsi="Arial" w:cs="Arial"/>
        <w:sz w:val="20"/>
      </w:rPr>
      <w:instrText xml:space="preserve">PAGE </w:instrText>
    </w:r>
    <w:r w:rsidR="00D842D3" w:rsidRPr="004B2D94">
      <w:rPr>
        <w:rFonts w:ascii="Arial" w:hAnsi="Arial" w:cs="Arial"/>
        <w:sz w:val="20"/>
      </w:rPr>
      <w:fldChar w:fldCharType="separate"/>
    </w:r>
    <w:r w:rsidR="0037449D">
      <w:rPr>
        <w:rFonts w:ascii="Arial" w:hAnsi="Arial" w:cs="Arial"/>
        <w:noProof/>
        <w:sz w:val="20"/>
      </w:rPr>
      <w:t>1</w:t>
    </w:r>
    <w:r w:rsidR="00D842D3" w:rsidRPr="004B2D94">
      <w:rPr>
        <w:rFonts w:ascii="Arial" w:hAnsi="Arial" w:cs="Arial"/>
        <w:sz w:val="20"/>
      </w:rPr>
      <w:fldChar w:fldCharType="end"/>
    </w:r>
    <w:r w:rsidR="00D842D3" w:rsidRPr="004B2D94">
      <w:rPr>
        <w:rFonts w:ascii="Arial" w:hAnsi="Arial" w:cs="Arial"/>
      </w:rPr>
      <w:tab/>
    </w:r>
    <w:r w:rsidR="00D842D3" w:rsidRPr="00E32C96">
      <w:rPr>
        <w:rFonts w:ascii="Arial" w:hAnsi="Arial" w:cs="Arial"/>
        <w:sz w:val="20"/>
      </w:rPr>
      <w:t xml:space="preserve">Rev. </w:t>
    </w:r>
    <w:r w:rsidR="0037449D">
      <w:rPr>
        <w:rFonts w:ascii="Arial" w:hAnsi="Arial" w:cs="Arial"/>
        <w:sz w:val="20"/>
      </w:rPr>
      <w:t>8/19</w:t>
    </w:r>
    <w:r w:rsidR="00F64B78">
      <w:rPr>
        <w:rFonts w:ascii="Arial" w:hAnsi="Arial" w:cs="Arial"/>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75" w:rsidRDefault="00457275">
      <w:r>
        <w:separator/>
      </w:r>
    </w:p>
  </w:footnote>
  <w:footnote w:type="continuationSeparator" w:id="0">
    <w:p w:rsidR="00457275" w:rsidRDefault="00457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1A15"/>
    <w:rsid w:val="00032F8E"/>
    <w:rsid w:val="00051711"/>
    <w:rsid w:val="00083345"/>
    <w:rsid w:val="00113D02"/>
    <w:rsid w:val="00281ECE"/>
    <w:rsid w:val="0036290D"/>
    <w:rsid w:val="0037449D"/>
    <w:rsid w:val="00376E54"/>
    <w:rsid w:val="003B74AA"/>
    <w:rsid w:val="003E64B6"/>
    <w:rsid w:val="00457275"/>
    <w:rsid w:val="004754EB"/>
    <w:rsid w:val="004B2D94"/>
    <w:rsid w:val="00524CEA"/>
    <w:rsid w:val="005B087F"/>
    <w:rsid w:val="005E72C1"/>
    <w:rsid w:val="005F5FB1"/>
    <w:rsid w:val="006524DC"/>
    <w:rsid w:val="00686B7A"/>
    <w:rsid w:val="007D619A"/>
    <w:rsid w:val="007E5D59"/>
    <w:rsid w:val="008C7832"/>
    <w:rsid w:val="009106BF"/>
    <w:rsid w:val="00936EE2"/>
    <w:rsid w:val="009A1A15"/>
    <w:rsid w:val="00A44FDC"/>
    <w:rsid w:val="00B55502"/>
    <w:rsid w:val="00B75427"/>
    <w:rsid w:val="00BA5122"/>
    <w:rsid w:val="00BA57ED"/>
    <w:rsid w:val="00C0248C"/>
    <w:rsid w:val="00C05126"/>
    <w:rsid w:val="00C1654B"/>
    <w:rsid w:val="00C33AF7"/>
    <w:rsid w:val="00D426CC"/>
    <w:rsid w:val="00D842D3"/>
    <w:rsid w:val="00DE05D1"/>
    <w:rsid w:val="00E1090E"/>
    <w:rsid w:val="00E215EF"/>
    <w:rsid w:val="00E32C96"/>
    <w:rsid w:val="00EC0E8C"/>
    <w:rsid w:val="00F26146"/>
    <w:rsid w:val="00F64B78"/>
    <w:rsid w:val="00F90656"/>
    <w:rsid w:val="00F9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8E36A56"/>
  <w15:docId w15:val="{15C8288D-5A0B-4460-A7B1-7F44278C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creator>Public Works</dc:creator>
  <cp:lastModifiedBy>Sally Wachtel</cp:lastModifiedBy>
  <cp:revision>4</cp:revision>
  <cp:lastPrinted>2016-12-20T17:13:00Z</cp:lastPrinted>
  <dcterms:created xsi:type="dcterms:W3CDTF">2020-07-09T19:58:00Z</dcterms:created>
  <dcterms:modified xsi:type="dcterms:W3CDTF">2020-08-12T15:25:00Z</dcterms:modified>
</cp:coreProperties>
</file>