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90"/>
        <w:gridCol w:w="900"/>
        <w:gridCol w:w="450"/>
        <w:gridCol w:w="3690"/>
        <w:gridCol w:w="720"/>
        <w:gridCol w:w="630"/>
        <w:gridCol w:w="994"/>
        <w:gridCol w:w="990"/>
        <w:gridCol w:w="990"/>
        <w:gridCol w:w="900"/>
      </w:tblGrid>
      <w:tr w:rsidR="0069655C">
        <w:trPr>
          <w:trHeight w:val="178"/>
        </w:trPr>
        <w:tc>
          <w:tcPr>
            <w:tcW w:w="2628" w:type="dxa"/>
            <w:tcBorders>
              <w:bottom w:val="nil"/>
            </w:tcBorders>
            <w:shd w:val="pct15" w:color="auto" w:fill="FFFFFF"/>
          </w:tcPr>
          <w:p w:rsidR="0069655C" w:rsidRDefault="0069655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274" w:type="dxa"/>
            <w:gridSpan w:val="7"/>
            <w:tcBorders>
              <w:bottom w:val="nil"/>
            </w:tcBorders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shd w:val="pct15" w:color="auto" w:fill="FFFFFF"/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BA778F" w:rsidRDefault="00BA778F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Pr="00390509" w:rsidRDefault="00390509" w:rsidP="0039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273F65">
            <w:pPr>
              <w:jc w:val="center"/>
              <w:rPr>
                <w:sz w:val="12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EE409B">
            <w:pPr>
              <w:jc w:val="center"/>
              <w:rPr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E409B" w:rsidRDefault="00EE409B" w:rsidP="003A3FF6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</w:tr>
    </w:tbl>
    <w:p w:rsidR="00BC338A" w:rsidRDefault="00BC338A" w:rsidP="00E07515"/>
    <w:sectPr w:rsidR="00BC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95" w:rsidRDefault="00B34E62">
      <w:r>
        <w:separator/>
      </w:r>
    </w:p>
  </w:endnote>
  <w:endnote w:type="continuationSeparator" w:id="0">
    <w:p w:rsidR="00674795" w:rsidRDefault="00B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  <w:jc w:val="center"/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B34E62" w:rsidTr="00B34E62">
      <w:tc>
        <w:tcPr>
          <w:tcW w:w="4872" w:type="dxa"/>
        </w:tcPr>
        <w:p w:rsidR="00B34E62" w:rsidRDefault="00B34E62" w:rsidP="00B34E6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III-11a-13</w:t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657DBA">
            <w:rPr>
              <w:rFonts w:ascii="Arial" w:hAnsi="Arial" w:cs="Arial"/>
              <w:sz w:val="18"/>
              <w:szCs w:val="18"/>
            </w:rPr>
            <w:t>LU-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4570DE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Rev. 6/25/12</w:t>
          </w:r>
        </w:p>
      </w:tc>
    </w:tr>
  </w:tbl>
  <w:p w:rsidR="00657DBA" w:rsidRPr="00657DBA" w:rsidRDefault="00657DBA" w:rsidP="00B34E62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95" w:rsidRDefault="00B34E62">
      <w:r>
        <w:separator/>
      </w:r>
    </w:p>
  </w:footnote>
  <w:footnote w:type="continuationSeparator" w:id="0">
    <w:p w:rsidR="00674795" w:rsidRDefault="00B3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A" w:rsidRPr="00657DBA" w:rsidRDefault="00657DBA">
    <w:pPr>
      <w:pStyle w:val="Title"/>
      <w:rPr>
        <w:rFonts w:ascii="Arial" w:hAnsi="Arial" w:cs="Arial"/>
        <w:spacing w:val="40"/>
      </w:rPr>
    </w:pPr>
    <w:smartTag w:uri="urn:schemas-microsoft-com:office:smarttags" w:element="stockticker">
      <w:r w:rsidRPr="00657DBA">
        <w:rPr>
          <w:rFonts w:ascii="Arial" w:hAnsi="Arial" w:cs="Arial"/>
          <w:spacing w:val="40"/>
        </w:rPr>
        <w:t>CITY</w:t>
      </w:r>
    </w:smartTag>
    <w:r w:rsidRPr="00657DBA">
      <w:rPr>
        <w:rFonts w:ascii="Arial" w:hAnsi="Arial" w:cs="Arial"/>
        <w:spacing w:val="40"/>
      </w:rPr>
      <w:t xml:space="preserve"> OF </w:t>
    </w:r>
    <w:smartTag w:uri="urn:schemas-microsoft-com:office:smarttags" w:element="place">
      <w:smartTag w:uri="urn:schemas-microsoft-com:office:smarttags" w:element="City">
        <w:r w:rsidRPr="00657DBA">
          <w:rPr>
            <w:rFonts w:ascii="Arial" w:hAnsi="Arial" w:cs="Arial"/>
            <w:spacing w:val="40"/>
          </w:rPr>
          <w:t>OVERLAND PARK</w:t>
        </w:r>
      </w:smartTag>
      <w:r w:rsidRPr="00657DBA">
        <w:rPr>
          <w:rFonts w:ascii="Arial" w:hAnsi="Arial" w:cs="Arial"/>
          <w:spacing w:val="40"/>
        </w:rPr>
        <w:t xml:space="preserve">, </w:t>
      </w:r>
      <w:smartTag w:uri="urn:schemas-microsoft-com:office:smarttags" w:element="State">
        <w:r w:rsidRPr="00657DBA">
          <w:rPr>
            <w:rFonts w:ascii="Arial" w:hAnsi="Arial" w:cs="Arial"/>
            <w:spacing w:val="40"/>
          </w:rPr>
          <w:t>KANSAS</w:t>
        </w:r>
      </w:smartTag>
    </w:smartTag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Name of Project</w:t>
    </w:r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Project Number</w:t>
    </w:r>
  </w:p>
  <w:p w:rsidR="00657DBA" w:rsidRPr="00657DBA" w:rsidRDefault="004570DE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1920240</wp:posOffset>
              </wp:positionH>
              <wp:positionV relativeFrom="paragraph">
                <wp:posOffset>170180</wp:posOffset>
              </wp:positionV>
              <wp:extent cx="6035040" cy="365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3657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7DBA" w:rsidRDefault="00657DBA">
                          <w:pPr>
                            <w:pStyle w:val="Heading1"/>
                            <w:rPr>
                              <w:rFonts w:ascii="Footlight MT Light" w:hAnsi="Footlight MT Light"/>
                              <w:spacing w:val="40"/>
                              <w:sz w:val="36"/>
                            </w:rPr>
                          </w:pPr>
                          <w:r w:rsidRPr="00657DBA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 xml:space="preserve">LIST OF UTILITIES </w:t>
                          </w:r>
                          <w:smartTag w:uri="urn:schemas-microsoft-com:office:smarttags" w:element="stockticker">
                            <w:r w:rsidRPr="00657DBA">
                              <w:rPr>
                                <w:rFonts w:ascii="Arial" w:hAnsi="Arial" w:cs="Arial"/>
                                <w:spacing w:val="40"/>
                                <w:sz w:val="36"/>
                              </w:rPr>
                              <w:t>AND</w:t>
                            </w:r>
                          </w:smartTag>
                          <w:r w:rsidRPr="00657DBA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 xml:space="preserve"> STATUS OF</w:t>
                          </w:r>
                          <w:r>
                            <w:rPr>
                              <w:rFonts w:ascii="Footlight MT Light" w:hAnsi="Footlight MT Light"/>
                              <w:spacing w:val="40"/>
                              <w:sz w:val="36"/>
                            </w:rPr>
                            <w:t xml:space="preserve"> </w:t>
                          </w:r>
                          <w:r w:rsidRPr="003D6E29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>SAME</w:t>
                          </w:r>
                        </w:p>
                        <w:p w:rsidR="00657DBA" w:rsidRDefault="00657DBA"/>
                        <w:p w:rsidR="00657DBA" w:rsidRDefault="00657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2pt;margin-top:13.4pt;width:475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" o:allowincell="f" filled="f" strokeweight="3pt">
              <v:stroke linestyle="thinThin"/>
              <v:textbox>
                <w:txbxContent>
                  <w:p w:rsidR="00657DBA" w:rsidRDefault="00657DBA">
                    <w:pPr>
                      <w:pStyle w:val="Heading1"/>
                      <w:rPr>
                        <w:rFonts w:ascii="Footlight MT Light" w:hAnsi="Footlight MT Light"/>
                        <w:spacing w:val="40"/>
                        <w:sz w:val="36"/>
                      </w:rPr>
                    </w:pPr>
                    <w:r w:rsidRPr="00657DBA">
                      <w:rPr>
                        <w:rFonts w:ascii="Arial" w:hAnsi="Arial" w:cs="Arial"/>
                        <w:spacing w:val="40"/>
                        <w:sz w:val="36"/>
                      </w:rPr>
                      <w:t xml:space="preserve">LIST OF UTILITIES </w:t>
                    </w:r>
                    <w:smartTag w:uri="urn:schemas-microsoft-com:office:smarttags" w:element="stockticker">
                      <w:r w:rsidRPr="00657DBA">
                        <w:rPr>
                          <w:rFonts w:ascii="Arial" w:hAnsi="Arial" w:cs="Arial"/>
                          <w:spacing w:val="40"/>
                          <w:sz w:val="36"/>
                        </w:rPr>
                        <w:t>AND</w:t>
                      </w:r>
                    </w:smartTag>
                    <w:r w:rsidRPr="00657DBA">
                      <w:rPr>
                        <w:rFonts w:ascii="Arial" w:hAnsi="Arial" w:cs="Arial"/>
                        <w:spacing w:val="40"/>
                        <w:sz w:val="36"/>
                      </w:rPr>
                      <w:t xml:space="preserve"> STATUS OF</w:t>
                    </w:r>
                    <w:r>
                      <w:rPr>
                        <w:rFonts w:ascii="Footlight MT Light" w:hAnsi="Footlight MT Light"/>
                        <w:spacing w:val="40"/>
                        <w:sz w:val="36"/>
                      </w:rPr>
                      <w:t xml:space="preserve"> </w:t>
                    </w:r>
                    <w:r w:rsidRPr="003D6E29">
                      <w:rPr>
                        <w:rFonts w:ascii="Arial" w:hAnsi="Arial" w:cs="Arial"/>
                        <w:spacing w:val="40"/>
                        <w:sz w:val="36"/>
                      </w:rPr>
                      <w:t>SAME</w:t>
                    </w:r>
                  </w:p>
                  <w:p w:rsidR="00657DBA" w:rsidRDefault="00657DBA"/>
                  <w:p w:rsidR="00657DBA" w:rsidRDefault="00657DBA"/>
                </w:txbxContent>
              </v:textbox>
            </v:shape>
          </w:pict>
        </mc:Fallback>
      </mc:AlternateContent>
    </w: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tbl>
    <w:tblPr>
      <w:tblW w:w="1477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890"/>
      <w:gridCol w:w="900"/>
      <w:gridCol w:w="450"/>
      <w:gridCol w:w="3600"/>
      <w:gridCol w:w="720"/>
      <w:gridCol w:w="720"/>
      <w:gridCol w:w="990"/>
      <w:gridCol w:w="900"/>
      <w:gridCol w:w="990"/>
      <w:gridCol w:w="990"/>
    </w:tblGrid>
    <w:tr w:rsidR="00657DBA" w:rsidRPr="00657DBA">
      <w:trPr>
        <w:cantSplit/>
        <w:trHeight w:val="852"/>
      </w:trPr>
      <w:tc>
        <w:tcPr>
          <w:tcW w:w="2628" w:type="dxa"/>
          <w:vAlign w:val="bottom"/>
        </w:tcPr>
        <w:p w:rsidR="00657DBA" w:rsidRPr="00657DBA" w:rsidRDefault="004570DE" w:rsidP="00657DBA">
          <w:pPr>
            <w:pStyle w:val="Heading1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3383280</wp:posOffset>
                    </wp:positionH>
                    <wp:positionV relativeFrom="paragraph">
                      <wp:posOffset>17780</wp:posOffset>
                    </wp:positionV>
                    <wp:extent cx="3465830" cy="29210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5830" cy="2921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DBA" w:rsidRPr="00DF4459" w:rsidRDefault="00657DBA">
                                <w:pPr>
                                  <w:pStyle w:val="Heading2"/>
                                  <w:rPr>
                                    <w:rFonts w:ascii="Arial" w:hAnsi="Arial" w:cs="Arial"/>
                                  </w:rPr>
                                </w:pPr>
                                <w:r w:rsidRPr="00DF4459">
                                  <w:rPr>
                                    <w:rFonts w:ascii="Arial" w:hAnsi="Arial" w:cs="Arial"/>
                                  </w:rPr>
                                  <w:t>Location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266.4pt;margin-top:1.4pt;width:272.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" o:allowincell="f" fillcolor="silver" strokeweight="1.5pt">
                    <v:textbox>
                      <w:txbxContent>
                        <w:p w:rsidR="00657DBA" w:rsidRPr="00DF4459" w:rsidRDefault="00657DBA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 w:rsidRPr="00DF4459">
                            <w:rPr>
                              <w:rFonts w:ascii="Arial" w:hAnsi="Arial" w:cs="Arial"/>
                            </w:rPr>
                            <w:t>Location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DBA" w:rsidRPr="00657DBA">
            <w:rPr>
              <w:rFonts w:ascii="Arial" w:hAnsi="Arial" w:cs="Arial"/>
              <w:sz w:val="22"/>
            </w:rPr>
            <w:t>Name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pStyle w:val="Heading6"/>
            <w:rPr>
              <w:rFonts w:ascii="Arial" w:hAnsi="Arial" w:cs="Arial"/>
            </w:rPr>
          </w:pPr>
          <w:r w:rsidRPr="00657DBA">
            <w:rPr>
              <w:rFonts w:ascii="Arial" w:hAnsi="Arial" w:cs="Arial"/>
              <w:sz w:val="22"/>
            </w:rPr>
            <w:t>Company</w:t>
          </w:r>
        </w:p>
      </w:tc>
      <w:tc>
        <w:tcPr>
          <w:tcW w:w="18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657DBA" w:rsidRPr="00657DBA" w:rsidRDefault="00657DBA" w:rsidP="00657DBA">
          <w:pPr>
            <w:pStyle w:val="Heading2"/>
            <w:rPr>
              <w:rFonts w:ascii="Arial" w:hAnsi="Arial" w:cs="Arial"/>
            </w:rPr>
          </w:pPr>
          <w:r w:rsidRPr="00657DBA">
            <w:rPr>
              <w:rFonts w:ascii="Arial" w:hAnsi="Arial" w:cs="Arial"/>
            </w:rPr>
            <w:t>Address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6"/>
            <w:rPr>
              <w:rFonts w:ascii="Arial" w:hAnsi="Arial" w:cs="Arial"/>
              <w:sz w:val="22"/>
            </w:rPr>
          </w:pPr>
          <w:r w:rsidRPr="00657DBA">
            <w:rPr>
              <w:rFonts w:ascii="Arial" w:hAnsi="Arial" w:cs="Arial"/>
              <w:sz w:val="22"/>
            </w:rPr>
            <w:t>Type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  <w:r w:rsidRPr="00657DBA">
            <w:rPr>
              <w:rFonts w:ascii="Arial" w:hAnsi="Arial" w:cs="Arial"/>
              <w:b/>
              <w:sz w:val="22"/>
            </w:rPr>
            <w:t>Utility</w:t>
          </w:r>
        </w:p>
      </w:tc>
      <w:tc>
        <w:tcPr>
          <w:tcW w:w="45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Lt.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Rt.</w:t>
          </w:r>
        </w:p>
      </w:tc>
      <w:tc>
        <w:tcPr>
          <w:tcW w:w="360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Sta. To Sta.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3"/>
            <w:jc w:val="center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Private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R/W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Public</w:t>
          </w:r>
        </w:p>
        <w:p w:rsidR="00657DBA" w:rsidRPr="00657DBA" w:rsidRDefault="00657DBA">
          <w:pPr>
            <w:pStyle w:val="Heading5"/>
            <w:jc w:val="center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R/W</w:t>
          </w:r>
        </w:p>
      </w:tc>
      <w:tc>
        <w:tcPr>
          <w:tcW w:w="990" w:type="dxa"/>
        </w:tcPr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Agreement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Signed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Starting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Completion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Moves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</w:tr>
  </w:tbl>
  <w:p w:rsidR="00657DBA" w:rsidRDefault="00657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A"/>
    <w:rsid w:val="00030CA1"/>
    <w:rsid w:val="00273F65"/>
    <w:rsid w:val="00390509"/>
    <w:rsid w:val="003A3FF6"/>
    <w:rsid w:val="003D6E29"/>
    <w:rsid w:val="004570DE"/>
    <w:rsid w:val="00576B90"/>
    <w:rsid w:val="00657DBA"/>
    <w:rsid w:val="00674795"/>
    <w:rsid w:val="0069655C"/>
    <w:rsid w:val="006B795A"/>
    <w:rsid w:val="00823BB9"/>
    <w:rsid w:val="00B34E62"/>
    <w:rsid w:val="00BA0B33"/>
    <w:rsid w:val="00BA778F"/>
    <w:rsid w:val="00BC338A"/>
    <w:rsid w:val="00D57A3E"/>
    <w:rsid w:val="00DF4459"/>
    <w:rsid w:val="00E07515"/>
    <w:rsid w:val="00E43380"/>
    <w:rsid w:val="00EE409B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spacing w:val="40"/>
      <w:sz w:val="40"/>
    </w:rPr>
  </w:style>
  <w:style w:type="paragraph" w:styleId="BodyText">
    <w:name w:val="Body Tex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3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spacing w:val="40"/>
      <w:sz w:val="40"/>
    </w:rPr>
  </w:style>
  <w:style w:type="paragraph" w:styleId="BodyText">
    <w:name w:val="Body Tex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3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KDOT 1304 Utility Status</vt:lpstr>
    </vt:vector>
  </TitlesOfParts>
  <Company>City of Overland Park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KDOT 1304 Utility Status</dc:title>
  <dc:creator>Public Works</dc:creator>
  <cp:lastModifiedBy>Joe Archer</cp:lastModifiedBy>
  <cp:revision>2</cp:revision>
  <cp:lastPrinted>1999-03-05T16:42:00Z</cp:lastPrinted>
  <dcterms:created xsi:type="dcterms:W3CDTF">2012-08-01T14:58:00Z</dcterms:created>
  <dcterms:modified xsi:type="dcterms:W3CDTF">2012-08-01T14:58:00Z</dcterms:modified>
</cp:coreProperties>
</file>